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9971" w14:textId="42C3EE8D" w:rsidR="00D651C3" w:rsidRDefault="00D13F71" w:rsidP="00D13F71">
      <w:pPr>
        <w:jc w:val="right"/>
        <w:rPr>
          <w:rFonts w:asciiTheme="majorBidi" w:hAnsiTheme="majorBidi" w:cstheme="majorBidi"/>
          <w:b/>
          <w:bCs/>
          <w:sz w:val="36"/>
          <w:szCs w:val="36"/>
          <w:u w:val="single"/>
        </w:rPr>
      </w:pPr>
      <w:r w:rsidRPr="00D13F71">
        <w:rPr>
          <w:rFonts w:asciiTheme="majorBidi" w:hAnsiTheme="majorBidi" w:cstheme="majorBidi"/>
          <w:b/>
          <w:bCs/>
          <w:sz w:val="36"/>
          <w:szCs w:val="36"/>
          <w:u w:val="single"/>
        </w:rPr>
        <w:t>L’ECOLE DE LA DECISION</w:t>
      </w:r>
    </w:p>
    <w:p w14:paraId="71A36D03" w14:textId="3B653897" w:rsidR="00D13F71" w:rsidRDefault="00D13F71" w:rsidP="00F71847">
      <w:pPr>
        <w:tabs>
          <w:tab w:val="left" w:pos="3540"/>
        </w:tabs>
        <w:jc w:val="center"/>
        <w:rPr>
          <w:rFonts w:asciiTheme="majorBidi" w:hAnsiTheme="majorBidi" w:cstheme="majorBidi"/>
          <w:b/>
          <w:bCs/>
          <w:sz w:val="32"/>
          <w:szCs w:val="32"/>
        </w:rPr>
      </w:pPr>
      <w:r w:rsidRPr="00D13F71">
        <w:rPr>
          <w:rFonts w:asciiTheme="majorBidi" w:hAnsiTheme="majorBidi" w:cstheme="majorBidi"/>
          <w:b/>
          <w:bCs/>
          <w:sz w:val="32"/>
          <w:szCs w:val="32"/>
        </w:rPr>
        <w:t>Introduction</w:t>
      </w:r>
      <w:r>
        <w:rPr>
          <w:rFonts w:asciiTheme="majorBidi" w:hAnsiTheme="majorBidi" w:cstheme="majorBidi"/>
          <w:sz w:val="32"/>
          <w:szCs w:val="32"/>
        </w:rPr>
        <w:t> </w:t>
      </w:r>
      <w:r w:rsidRPr="00D13F71">
        <w:rPr>
          <w:rFonts w:asciiTheme="majorBidi" w:hAnsiTheme="majorBidi" w:cstheme="majorBidi"/>
          <w:b/>
          <w:bCs/>
          <w:sz w:val="32"/>
          <w:szCs w:val="32"/>
        </w:rPr>
        <w:t>:</w:t>
      </w:r>
    </w:p>
    <w:p w14:paraId="3538C356" w14:textId="77EEDD29" w:rsidR="00D13F71" w:rsidRDefault="00D13F71" w:rsidP="00D13F71">
      <w:pPr>
        <w:tabs>
          <w:tab w:val="left" w:pos="3540"/>
        </w:tabs>
        <w:spacing w:line="276" w:lineRule="auto"/>
        <w:jc w:val="both"/>
        <w:rPr>
          <w:rFonts w:asciiTheme="majorBidi" w:hAnsiTheme="majorBidi" w:cstheme="majorBidi"/>
          <w:sz w:val="28"/>
          <w:szCs w:val="28"/>
        </w:rPr>
      </w:pPr>
      <w:r w:rsidRPr="00D13F71">
        <w:rPr>
          <w:rFonts w:asciiTheme="majorBidi" w:hAnsiTheme="majorBidi" w:cstheme="majorBidi"/>
          <w:sz w:val="28"/>
          <w:szCs w:val="28"/>
        </w:rPr>
        <w:t>Les excès de l’École classique qui est caractérisée par la rationalité absolue, et les insuffisances de l’École des</w:t>
      </w:r>
      <w:r w:rsidRPr="00D13F71">
        <w:rPr>
          <w:rFonts w:asciiTheme="majorBidi" w:hAnsiTheme="majorBidi" w:cstheme="majorBidi"/>
          <w:sz w:val="28"/>
          <w:szCs w:val="28"/>
        </w:rPr>
        <w:t xml:space="preserve"> </w:t>
      </w:r>
      <w:r w:rsidRPr="00D13F71">
        <w:rPr>
          <w:rFonts w:asciiTheme="majorBidi" w:hAnsiTheme="majorBidi" w:cstheme="majorBidi"/>
          <w:sz w:val="28"/>
          <w:szCs w:val="28"/>
        </w:rPr>
        <w:t>relations humaines ont conduit au développement de nouvelles théories dont l’École de décision</w:t>
      </w:r>
      <w:r>
        <w:rPr>
          <w:rFonts w:asciiTheme="majorBidi" w:hAnsiTheme="majorBidi" w:cstheme="majorBidi"/>
          <w:sz w:val="28"/>
          <w:szCs w:val="28"/>
        </w:rPr>
        <w:t xml:space="preserve"> </w:t>
      </w:r>
      <w:r w:rsidRPr="00D13F71">
        <w:rPr>
          <w:rFonts w:asciiTheme="majorBidi" w:hAnsiTheme="majorBidi" w:cstheme="majorBidi"/>
          <w:sz w:val="28"/>
          <w:szCs w:val="28"/>
        </w:rPr>
        <w:t>est une illustration.</w:t>
      </w:r>
      <w:r>
        <w:rPr>
          <w:rFonts w:asciiTheme="majorBidi" w:hAnsiTheme="majorBidi" w:cstheme="majorBidi"/>
          <w:sz w:val="28"/>
          <w:szCs w:val="28"/>
        </w:rPr>
        <w:t xml:space="preserve"> </w:t>
      </w:r>
    </w:p>
    <w:p w14:paraId="21A75F6A" w14:textId="1B17912B" w:rsidR="00D13F71" w:rsidRDefault="00D13F71" w:rsidP="00D13F71">
      <w:pPr>
        <w:tabs>
          <w:tab w:val="left" w:pos="3540"/>
        </w:tabs>
        <w:spacing w:line="276" w:lineRule="auto"/>
        <w:jc w:val="both"/>
        <w:rPr>
          <w:rFonts w:asciiTheme="majorBidi" w:hAnsiTheme="majorBidi" w:cstheme="majorBidi"/>
          <w:sz w:val="28"/>
          <w:szCs w:val="28"/>
        </w:rPr>
      </w:pPr>
      <w:r>
        <w:rPr>
          <w:rFonts w:asciiTheme="majorBidi" w:hAnsiTheme="majorBidi" w:cstheme="majorBidi"/>
          <w:sz w:val="28"/>
          <w:szCs w:val="28"/>
        </w:rPr>
        <w:t xml:space="preserve">La théorie de la décision est née dans un contexte marqué par une très grande instabilité : il s’agit de la 2éme guerre mondiale. Elle a vu le jour dans l’intérêt de certains chercheurs en mathématique et en </w:t>
      </w:r>
      <w:r w:rsidR="00F71847">
        <w:rPr>
          <w:rFonts w:asciiTheme="majorBidi" w:hAnsiTheme="majorBidi" w:cstheme="majorBidi"/>
          <w:sz w:val="28"/>
          <w:szCs w:val="28"/>
        </w:rPr>
        <w:t>statistique pour</w:t>
      </w:r>
      <w:r>
        <w:rPr>
          <w:rFonts w:asciiTheme="majorBidi" w:hAnsiTheme="majorBidi" w:cstheme="majorBidi"/>
          <w:sz w:val="28"/>
          <w:szCs w:val="28"/>
        </w:rPr>
        <w:t xml:space="preserve"> la stratégie militaire</w:t>
      </w:r>
      <w:r w:rsidR="00F71847">
        <w:rPr>
          <w:rFonts w:asciiTheme="majorBidi" w:hAnsiTheme="majorBidi" w:cstheme="majorBidi"/>
          <w:sz w:val="28"/>
          <w:szCs w:val="28"/>
        </w:rPr>
        <w:t>, notamment les études menées par l’armé britannique dans le cadre de l’installation des systèmes radars et les efforts de décodage du code secret des communications allemands.</w:t>
      </w:r>
    </w:p>
    <w:p w14:paraId="5A57AA1A" w14:textId="702590DE" w:rsidR="00F71847" w:rsidRDefault="00F71847" w:rsidP="00D13F71">
      <w:pPr>
        <w:tabs>
          <w:tab w:val="left" w:pos="3540"/>
        </w:tabs>
        <w:spacing w:line="276" w:lineRule="auto"/>
        <w:jc w:val="both"/>
        <w:rPr>
          <w:rFonts w:asciiTheme="majorBidi" w:hAnsiTheme="majorBidi" w:cstheme="majorBidi"/>
          <w:sz w:val="28"/>
          <w:szCs w:val="28"/>
        </w:rPr>
      </w:pPr>
    </w:p>
    <w:p w14:paraId="6C33844A" w14:textId="7228CDC0" w:rsidR="00F71847" w:rsidRDefault="00F71847" w:rsidP="00F71847">
      <w:pPr>
        <w:tabs>
          <w:tab w:val="left" w:pos="3540"/>
        </w:tabs>
        <w:spacing w:line="276" w:lineRule="auto"/>
        <w:jc w:val="center"/>
        <w:rPr>
          <w:rFonts w:asciiTheme="majorBidi" w:hAnsiTheme="majorBidi" w:cstheme="majorBidi"/>
          <w:b/>
          <w:bCs/>
          <w:sz w:val="32"/>
          <w:szCs w:val="32"/>
        </w:rPr>
      </w:pPr>
      <w:r w:rsidRPr="00F71847">
        <w:rPr>
          <w:rFonts w:asciiTheme="majorBidi" w:hAnsiTheme="majorBidi" w:cstheme="majorBidi"/>
          <w:b/>
          <w:bCs/>
          <w:sz w:val="32"/>
          <w:szCs w:val="32"/>
        </w:rPr>
        <w:t>Les apports :</w:t>
      </w:r>
    </w:p>
    <w:p w14:paraId="226A2242" w14:textId="68BC39E0" w:rsidR="00F71847" w:rsidRDefault="00F71847" w:rsidP="00D13F71">
      <w:pPr>
        <w:tabs>
          <w:tab w:val="left" w:pos="3540"/>
        </w:tabs>
        <w:spacing w:line="276" w:lineRule="auto"/>
        <w:jc w:val="both"/>
        <w:rPr>
          <w:rFonts w:asciiTheme="majorBidi" w:hAnsiTheme="majorBidi" w:cstheme="majorBidi"/>
          <w:b/>
          <w:bCs/>
          <w:sz w:val="32"/>
          <w:szCs w:val="32"/>
          <w:u w:val="single"/>
        </w:rPr>
      </w:pPr>
      <w:r w:rsidRPr="00F71847">
        <w:rPr>
          <w:rFonts w:asciiTheme="majorBidi" w:hAnsiTheme="majorBidi" w:cstheme="majorBidi"/>
          <w:b/>
          <w:bCs/>
          <w:sz w:val="32"/>
          <w:szCs w:val="32"/>
          <w:u w:val="single"/>
        </w:rPr>
        <w:t>Chester Barnard</w:t>
      </w:r>
      <w:r>
        <w:rPr>
          <w:rFonts w:asciiTheme="majorBidi" w:hAnsiTheme="majorBidi" w:cstheme="majorBidi"/>
          <w:b/>
          <w:bCs/>
          <w:sz w:val="32"/>
          <w:szCs w:val="32"/>
          <w:u w:val="single"/>
        </w:rPr>
        <w:t> :</w:t>
      </w:r>
    </w:p>
    <w:p w14:paraId="180536B2" w14:textId="3EE0787F" w:rsidR="00F71847" w:rsidRDefault="00F71847" w:rsidP="00F71847">
      <w:pPr>
        <w:tabs>
          <w:tab w:val="left" w:pos="3540"/>
        </w:tabs>
        <w:spacing w:line="276" w:lineRule="auto"/>
        <w:jc w:val="both"/>
        <w:rPr>
          <w:rFonts w:asciiTheme="majorBidi" w:hAnsiTheme="majorBidi" w:cstheme="majorBidi"/>
          <w:sz w:val="28"/>
          <w:szCs w:val="28"/>
        </w:rPr>
      </w:pPr>
      <w:r w:rsidRPr="00F71847">
        <w:rPr>
          <w:rFonts w:asciiTheme="majorBidi" w:hAnsiTheme="majorBidi" w:cstheme="majorBidi"/>
          <w:b/>
          <w:bCs/>
          <w:sz w:val="28"/>
          <w:szCs w:val="28"/>
        </w:rPr>
        <w:t xml:space="preserve">BIOGRAPHIE : </w:t>
      </w:r>
      <w:r w:rsidRPr="00F71847">
        <w:rPr>
          <w:rFonts w:asciiTheme="majorBidi" w:hAnsiTheme="majorBidi" w:cstheme="majorBidi"/>
          <w:sz w:val="28"/>
          <w:szCs w:val="28"/>
        </w:rPr>
        <w:t>Chester Barnard (1886-1961), ancien élève d’Harvard, est un auteur majeur en sciences de</w:t>
      </w:r>
      <w:r>
        <w:rPr>
          <w:rFonts w:asciiTheme="majorBidi" w:hAnsiTheme="majorBidi" w:cstheme="majorBidi"/>
          <w:sz w:val="28"/>
          <w:szCs w:val="28"/>
        </w:rPr>
        <w:t xml:space="preserve"> </w:t>
      </w:r>
      <w:r w:rsidRPr="00F71847">
        <w:rPr>
          <w:rFonts w:asciiTheme="majorBidi" w:hAnsiTheme="majorBidi" w:cstheme="majorBidi"/>
          <w:sz w:val="28"/>
          <w:szCs w:val="28"/>
        </w:rPr>
        <w:t>gestion. Entré, en 1909, au service de la New Jersey</w:t>
      </w:r>
      <w:r>
        <w:rPr>
          <w:rFonts w:asciiTheme="majorBidi" w:hAnsiTheme="majorBidi" w:cstheme="majorBidi"/>
          <w:sz w:val="28"/>
          <w:szCs w:val="28"/>
        </w:rPr>
        <w:t xml:space="preserve"> </w:t>
      </w:r>
      <w:r w:rsidRPr="00F71847">
        <w:rPr>
          <w:rFonts w:asciiTheme="majorBidi" w:hAnsiTheme="majorBidi" w:cstheme="majorBidi"/>
          <w:sz w:val="28"/>
          <w:szCs w:val="28"/>
        </w:rPr>
        <w:t>Bell Telephone Company, il en deviendra président en 1928. Chester Barnard assurera la présidence de la Fondation Rockefeller de 1948 à 1952. Son ouvrage de référence, The Functions of</w:t>
      </w:r>
      <w:r>
        <w:rPr>
          <w:rFonts w:asciiTheme="majorBidi" w:hAnsiTheme="majorBidi" w:cstheme="majorBidi"/>
          <w:sz w:val="28"/>
          <w:szCs w:val="28"/>
        </w:rPr>
        <w:t xml:space="preserve"> </w:t>
      </w:r>
      <w:r w:rsidRPr="00F71847">
        <w:rPr>
          <w:rFonts w:asciiTheme="majorBidi" w:hAnsiTheme="majorBidi" w:cstheme="majorBidi"/>
          <w:sz w:val="28"/>
          <w:szCs w:val="28"/>
        </w:rPr>
        <w:t>the Executive, publié en 1938, par l’université de Harvard, expose sa conception du management</w:t>
      </w:r>
      <w:r>
        <w:rPr>
          <w:rFonts w:asciiTheme="majorBidi" w:hAnsiTheme="majorBidi" w:cstheme="majorBidi"/>
          <w:sz w:val="28"/>
          <w:szCs w:val="28"/>
        </w:rPr>
        <w:t xml:space="preserve"> </w:t>
      </w:r>
      <w:r w:rsidRPr="00F71847">
        <w:rPr>
          <w:rFonts w:asciiTheme="majorBidi" w:hAnsiTheme="majorBidi" w:cstheme="majorBidi"/>
          <w:sz w:val="28"/>
          <w:szCs w:val="28"/>
        </w:rPr>
        <w:t xml:space="preserve">dans les organisations. </w:t>
      </w:r>
    </w:p>
    <w:p w14:paraId="133D23C2" w14:textId="796C0CAD" w:rsidR="0061006B" w:rsidRDefault="00F71847" w:rsidP="0061006B">
      <w:pPr>
        <w:tabs>
          <w:tab w:val="left" w:pos="3540"/>
        </w:tabs>
        <w:spacing w:line="276" w:lineRule="auto"/>
        <w:jc w:val="both"/>
        <w:rPr>
          <w:rFonts w:asciiTheme="majorBidi" w:hAnsiTheme="majorBidi" w:cstheme="majorBidi"/>
          <w:sz w:val="28"/>
          <w:szCs w:val="28"/>
        </w:rPr>
      </w:pPr>
      <w:r w:rsidRPr="00F71847">
        <w:rPr>
          <w:rFonts w:asciiTheme="majorBidi" w:hAnsiTheme="majorBidi" w:cstheme="majorBidi"/>
          <w:b/>
          <w:bCs/>
          <w:sz w:val="28"/>
          <w:szCs w:val="28"/>
        </w:rPr>
        <w:t>APPORTS :</w:t>
      </w:r>
      <w:r w:rsidR="0061006B" w:rsidRPr="0061006B">
        <w:t xml:space="preserve"> </w:t>
      </w:r>
      <w:r w:rsidR="0061006B" w:rsidRPr="0061006B">
        <w:rPr>
          <w:rFonts w:asciiTheme="majorBidi" w:hAnsiTheme="majorBidi" w:cstheme="majorBidi"/>
          <w:sz w:val="28"/>
          <w:szCs w:val="28"/>
        </w:rPr>
        <w:t>Pour Chester Barnard, précurseur de la théorie des systèmes, les organisations des entreprises</w:t>
      </w:r>
      <w:r w:rsidR="0061006B">
        <w:rPr>
          <w:rFonts w:asciiTheme="majorBidi" w:hAnsiTheme="majorBidi" w:cstheme="majorBidi"/>
          <w:sz w:val="28"/>
          <w:szCs w:val="28"/>
        </w:rPr>
        <w:t xml:space="preserve"> </w:t>
      </w:r>
      <w:r w:rsidR="0061006B" w:rsidRPr="0061006B">
        <w:rPr>
          <w:rFonts w:asciiTheme="majorBidi" w:hAnsiTheme="majorBidi" w:cstheme="majorBidi"/>
          <w:sz w:val="28"/>
          <w:szCs w:val="28"/>
        </w:rPr>
        <w:t>sont, par essence, des systèmes de coopération de l’activité humaine. Ces organisations impliquent des personnes capables de</w:t>
      </w:r>
      <w:r w:rsidR="0061006B">
        <w:rPr>
          <w:rFonts w:asciiTheme="majorBidi" w:hAnsiTheme="majorBidi" w:cstheme="majorBidi"/>
          <w:sz w:val="28"/>
          <w:szCs w:val="28"/>
        </w:rPr>
        <w:t xml:space="preserve"> </w:t>
      </w:r>
      <w:r w:rsidR="0061006B" w:rsidRPr="0061006B">
        <w:rPr>
          <w:rFonts w:asciiTheme="majorBidi" w:hAnsiTheme="majorBidi" w:cstheme="majorBidi"/>
          <w:sz w:val="28"/>
          <w:szCs w:val="28"/>
        </w:rPr>
        <w:t>communiquer et résolues à participer à la réalisation de l’objectif commun de leur organisation.</w:t>
      </w:r>
      <w:r w:rsidR="00CC7649" w:rsidRPr="00CC7649">
        <w:t xml:space="preserve"> </w:t>
      </w:r>
      <w:r w:rsidR="00CC7649" w:rsidRPr="00CC7649">
        <w:rPr>
          <w:rFonts w:asciiTheme="majorBidi" w:hAnsiTheme="majorBidi" w:cstheme="majorBidi"/>
          <w:sz w:val="28"/>
          <w:szCs w:val="28"/>
        </w:rPr>
        <w:t xml:space="preserve"> </w:t>
      </w:r>
      <w:r w:rsidR="002A345A" w:rsidRPr="00CC7649">
        <w:rPr>
          <w:rFonts w:asciiTheme="majorBidi" w:hAnsiTheme="majorBidi" w:cstheme="majorBidi"/>
          <w:sz w:val="28"/>
          <w:szCs w:val="28"/>
        </w:rPr>
        <w:t>Les</w:t>
      </w:r>
      <w:r w:rsidR="00CC7649" w:rsidRPr="00CC7649">
        <w:rPr>
          <w:rFonts w:asciiTheme="majorBidi" w:hAnsiTheme="majorBidi" w:cstheme="majorBidi"/>
          <w:sz w:val="28"/>
          <w:szCs w:val="28"/>
        </w:rPr>
        <w:t xml:space="preserve"> idées avancées par l’auteur se résument comme suit</w:t>
      </w:r>
      <w:r w:rsidR="00CC7649">
        <w:rPr>
          <w:rFonts w:asciiTheme="majorBidi" w:hAnsiTheme="majorBidi" w:cstheme="majorBidi"/>
          <w:sz w:val="28"/>
          <w:szCs w:val="28"/>
        </w:rPr>
        <w:t xml:space="preserve"> </w:t>
      </w:r>
      <w:r w:rsidR="0061006B" w:rsidRPr="0061006B">
        <w:rPr>
          <w:rFonts w:asciiTheme="majorBidi" w:hAnsiTheme="majorBidi" w:cstheme="majorBidi"/>
          <w:sz w:val="28"/>
          <w:szCs w:val="28"/>
        </w:rPr>
        <w:t>:</w:t>
      </w:r>
    </w:p>
    <w:p w14:paraId="0D68762C" w14:textId="77777777" w:rsidR="0061006B" w:rsidRDefault="0061006B" w:rsidP="0061006B">
      <w:pPr>
        <w:pStyle w:val="Paragraphedeliste"/>
        <w:numPr>
          <w:ilvl w:val="0"/>
          <w:numId w:val="1"/>
        </w:numPr>
        <w:tabs>
          <w:tab w:val="left" w:pos="3540"/>
        </w:tabs>
        <w:spacing w:line="276" w:lineRule="auto"/>
        <w:jc w:val="both"/>
        <w:rPr>
          <w:rFonts w:asciiTheme="majorBidi" w:hAnsiTheme="majorBidi" w:cstheme="majorBidi"/>
          <w:sz w:val="28"/>
          <w:szCs w:val="28"/>
        </w:rPr>
      </w:pPr>
      <w:r w:rsidRPr="0061006B">
        <w:rPr>
          <w:rFonts w:asciiTheme="majorBidi" w:hAnsiTheme="majorBidi" w:cstheme="majorBidi"/>
          <w:sz w:val="28"/>
          <w:szCs w:val="28"/>
        </w:rPr>
        <w:t>La distinction entre les organisations « formelles » et « informelles »</w:t>
      </w:r>
      <w:r>
        <w:rPr>
          <w:rFonts w:asciiTheme="majorBidi" w:hAnsiTheme="majorBidi" w:cstheme="majorBidi"/>
          <w:sz w:val="28"/>
          <w:szCs w:val="28"/>
        </w:rPr>
        <w:t xml:space="preserve"> : </w:t>
      </w:r>
      <w:r w:rsidRPr="0061006B">
        <w:rPr>
          <w:rFonts w:asciiTheme="majorBidi" w:hAnsiTheme="majorBidi" w:cstheme="majorBidi"/>
          <w:sz w:val="28"/>
          <w:szCs w:val="28"/>
        </w:rPr>
        <w:t>Les organisations « formelles », représentées par l’École classique sont différenciées des organisations « informelles », représentées par l’École des relations humaines. Pour lui, bien que différentes, elles restent indissociables.</w:t>
      </w:r>
    </w:p>
    <w:p w14:paraId="536E4B73" w14:textId="33A6F8D3" w:rsidR="0061006B" w:rsidRPr="00CC7649" w:rsidRDefault="0061006B" w:rsidP="00CC7649">
      <w:pPr>
        <w:pStyle w:val="Paragraphedeliste"/>
        <w:numPr>
          <w:ilvl w:val="0"/>
          <w:numId w:val="1"/>
        </w:numPr>
        <w:tabs>
          <w:tab w:val="left" w:pos="3540"/>
        </w:tabs>
        <w:spacing w:line="276" w:lineRule="auto"/>
        <w:jc w:val="both"/>
        <w:rPr>
          <w:rFonts w:asciiTheme="majorBidi" w:hAnsiTheme="majorBidi" w:cstheme="majorBidi"/>
          <w:sz w:val="28"/>
          <w:szCs w:val="28"/>
        </w:rPr>
      </w:pPr>
      <w:r w:rsidRPr="00CC7649">
        <w:rPr>
          <w:rFonts w:asciiTheme="majorBidi" w:hAnsiTheme="majorBidi" w:cstheme="majorBidi"/>
          <w:sz w:val="28"/>
          <w:szCs w:val="28"/>
        </w:rPr>
        <w:t xml:space="preserve">La communication, tissu connectif de l’organisation, détermine les modes de coordination des actions, permet de partager les fins communes. </w:t>
      </w:r>
    </w:p>
    <w:p w14:paraId="495166C0" w14:textId="6F2B44BC" w:rsidR="0061006B" w:rsidRPr="00CC7649" w:rsidRDefault="0061006B" w:rsidP="00CC7649">
      <w:pPr>
        <w:pStyle w:val="Paragraphedeliste"/>
        <w:numPr>
          <w:ilvl w:val="0"/>
          <w:numId w:val="1"/>
        </w:numPr>
        <w:tabs>
          <w:tab w:val="left" w:pos="3540"/>
        </w:tabs>
        <w:spacing w:line="276" w:lineRule="auto"/>
        <w:jc w:val="both"/>
        <w:rPr>
          <w:rFonts w:asciiTheme="majorBidi" w:hAnsiTheme="majorBidi" w:cstheme="majorBidi"/>
          <w:sz w:val="28"/>
          <w:szCs w:val="28"/>
        </w:rPr>
      </w:pPr>
      <w:r w:rsidRPr="00CC7649">
        <w:rPr>
          <w:rFonts w:asciiTheme="majorBidi" w:hAnsiTheme="majorBidi" w:cstheme="majorBidi"/>
          <w:sz w:val="28"/>
          <w:szCs w:val="28"/>
        </w:rPr>
        <w:t>L’autorité définit l’influence d’un sujet sur les décisions d’un autre, et ne coïncide donc pas avec la hiérarchie.</w:t>
      </w:r>
    </w:p>
    <w:p w14:paraId="447B6991" w14:textId="4E92B877" w:rsidR="00F71847" w:rsidRDefault="0061006B" w:rsidP="00CC7649">
      <w:pPr>
        <w:tabs>
          <w:tab w:val="left" w:pos="3540"/>
        </w:tabs>
        <w:spacing w:line="276" w:lineRule="auto"/>
        <w:jc w:val="both"/>
        <w:rPr>
          <w:rFonts w:asciiTheme="majorBidi" w:hAnsiTheme="majorBidi" w:cstheme="majorBidi"/>
          <w:sz w:val="28"/>
          <w:szCs w:val="28"/>
        </w:rPr>
      </w:pPr>
      <w:r w:rsidRPr="0061006B">
        <w:rPr>
          <w:rFonts w:asciiTheme="majorBidi" w:hAnsiTheme="majorBidi" w:cstheme="majorBidi"/>
          <w:sz w:val="28"/>
          <w:szCs w:val="28"/>
        </w:rPr>
        <w:lastRenderedPageBreak/>
        <w:t xml:space="preserve">En somme, le rôle du dirigeant devient le contrôle délibéré, conscient et spécialisé des considérations dont l’examen donne lieu aux divers choix des membres de l’organisation. Ainsi, le dirigeant doit créer le réseau de communication nécessaire et choisir les objectifs de l’organisation. </w:t>
      </w:r>
    </w:p>
    <w:p w14:paraId="6DBB833F" w14:textId="313C7276" w:rsidR="00CC7649" w:rsidRDefault="00CC7649" w:rsidP="00CC7649">
      <w:pPr>
        <w:tabs>
          <w:tab w:val="left" w:pos="3540"/>
        </w:tabs>
        <w:spacing w:line="276" w:lineRule="auto"/>
        <w:jc w:val="both"/>
        <w:rPr>
          <w:rFonts w:asciiTheme="majorBidi" w:hAnsiTheme="majorBidi" w:cstheme="majorBidi"/>
          <w:b/>
          <w:bCs/>
          <w:sz w:val="32"/>
          <w:szCs w:val="32"/>
          <w:u w:val="single"/>
        </w:rPr>
      </w:pPr>
      <w:r w:rsidRPr="00CC7649">
        <w:rPr>
          <w:rFonts w:asciiTheme="majorBidi" w:hAnsiTheme="majorBidi" w:cstheme="majorBidi"/>
          <w:b/>
          <w:bCs/>
          <w:sz w:val="32"/>
          <w:szCs w:val="32"/>
          <w:u w:val="single"/>
        </w:rPr>
        <w:t xml:space="preserve">Herbert </w:t>
      </w:r>
      <w:r>
        <w:rPr>
          <w:rFonts w:asciiTheme="majorBidi" w:hAnsiTheme="majorBidi" w:cstheme="majorBidi"/>
          <w:b/>
          <w:bCs/>
          <w:sz w:val="32"/>
          <w:szCs w:val="32"/>
          <w:u w:val="single"/>
        </w:rPr>
        <w:t>S</w:t>
      </w:r>
      <w:r w:rsidRPr="00CC7649">
        <w:rPr>
          <w:rFonts w:asciiTheme="majorBidi" w:hAnsiTheme="majorBidi" w:cstheme="majorBidi"/>
          <w:b/>
          <w:bCs/>
          <w:sz w:val="32"/>
          <w:szCs w:val="32"/>
          <w:u w:val="single"/>
        </w:rPr>
        <w:t>imon </w:t>
      </w:r>
    </w:p>
    <w:p w14:paraId="3E0012EC" w14:textId="188B88C4" w:rsidR="00C247A3" w:rsidRDefault="00CC205B" w:rsidP="00AB36CF">
      <w:pPr>
        <w:tabs>
          <w:tab w:val="left" w:pos="3540"/>
        </w:tabs>
        <w:spacing w:line="276" w:lineRule="auto"/>
        <w:jc w:val="both"/>
        <w:rPr>
          <w:rFonts w:asciiTheme="majorBidi" w:hAnsiTheme="majorBidi" w:cstheme="majorBidi"/>
          <w:sz w:val="28"/>
          <w:szCs w:val="28"/>
        </w:rPr>
      </w:pPr>
      <w:r w:rsidRPr="00CC205B">
        <w:rPr>
          <w:rFonts w:asciiTheme="majorBidi" w:hAnsiTheme="majorBidi" w:cstheme="majorBidi"/>
          <w:b/>
          <w:bCs/>
          <w:sz w:val="28"/>
          <w:szCs w:val="28"/>
        </w:rPr>
        <w:t>BIOGRAPHIE</w:t>
      </w:r>
      <w:r>
        <w:rPr>
          <w:rFonts w:asciiTheme="majorBidi" w:hAnsiTheme="majorBidi" w:cstheme="majorBidi"/>
          <w:b/>
          <w:bCs/>
          <w:sz w:val="28"/>
          <w:szCs w:val="28"/>
        </w:rPr>
        <w:t xml:space="preserve"> : </w:t>
      </w:r>
      <w:r w:rsidRPr="00CC205B">
        <w:rPr>
          <w:rFonts w:asciiTheme="majorBidi" w:hAnsiTheme="majorBidi" w:cstheme="majorBidi"/>
          <w:sz w:val="28"/>
          <w:szCs w:val="28"/>
        </w:rPr>
        <w:t>Herbert A. Simon (1916-2001), Prix Nobel d’économie en 1978, est né à Milwaukee, dans le</w:t>
      </w:r>
      <w:r w:rsidR="00AB36CF">
        <w:rPr>
          <w:rFonts w:asciiTheme="majorBidi" w:hAnsiTheme="majorBidi" w:cstheme="majorBidi"/>
          <w:sz w:val="28"/>
          <w:szCs w:val="28"/>
        </w:rPr>
        <w:t xml:space="preserve"> </w:t>
      </w:r>
      <w:r w:rsidRPr="00CC205B">
        <w:rPr>
          <w:rFonts w:asciiTheme="majorBidi" w:hAnsiTheme="majorBidi" w:cstheme="majorBidi"/>
          <w:sz w:val="28"/>
          <w:szCs w:val="28"/>
        </w:rPr>
        <w:t>Wisconsin aux États-Unis. Après des études à l’Université de Chicago, ce docteur en Sciences Politiques (1943), économiste et chercheur, consacrera sa vie à la théorie, au carrefour de multiples</w:t>
      </w:r>
      <w:r w:rsidR="00AB36CF">
        <w:rPr>
          <w:rFonts w:asciiTheme="majorBidi" w:hAnsiTheme="majorBidi" w:cstheme="majorBidi"/>
          <w:sz w:val="28"/>
          <w:szCs w:val="28"/>
        </w:rPr>
        <w:t xml:space="preserve"> </w:t>
      </w:r>
      <w:r w:rsidRPr="00CC205B">
        <w:rPr>
          <w:rFonts w:asciiTheme="majorBidi" w:hAnsiTheme="majorBidi" w:cstheme="majorBidi"/>
          <w:sz w:val="28"/>
          <w:szCs w:val="28"/>
        </w:rPr>
        <w:t xml:space="preserve">disciplines (informatique appliquée, sociologie, logique, psychologie cognitive, philosophie...). </w:t>
      </w:r>
      <w:r w:rsidR="00AB36CF" w:rsidRPr="00CC205B">
        <w:rPr>
          <w:rFonts w:asciiTheme="majorBidi" w:hAnsiTheme="majorBidi" w:cstheme="majorBidi"/>
          <w:sz w:val="28"/>
          <w:szCs w:val="28"/>
        </w:rPr>
        <w:t>Ses thèmes</w:t>
      </w:r>
      <w:r w:rsidRPr="00CC205B">
        <w:rPr>
          <w:rFonts w:asciiTheme="majorBidi" w:hAnsiTheme="majorBidi" w:cstheme="majorBidi"/>
          <w:sz w:val="28"/>
          <w:szCs w:val="28"/>
        </w:rPr>
        <w:t xml:space="preserve"> d’excellence seront la théorie des organisations et la prise de décision. Son œuvre est</w:t>
      </w:r>
      <w:r w:rsidR="00AB36CF">
        <w:rPr>
          <w:rFonts w:asciiTheme="majorBidi" w:hAnsiTheme="majorBidi" w:cstheme="majorBidi"/>
          <w:sz w:val="28"/>
          <w:szCs w:val="28"/>
        </w:rPr>
        <w:t xml:space="preserve"> </w:t>
      </w:r>
      <w:r w:rsidRPr="00CC205B">
        <w:rPr>
          <w:rFonts w:asciiTheme="majorBidi" w:hAnsiTheme="majorBidi" w:cstheme="majorBidi"/>
          <w:sz w:val="28"/>
          <w:szCs w:val="28"/>
        </w:rPr>
        <w:t xml:space="preserve">considérée comme majeure par tous les spécialistes du management. </w:t>
      </w:r>
      <w:r w:rsidR="00AB36CF" w:rsidRPr="00AB36CF">
        <w:rPr>
          <w:rFonts w:asciiTheme="majorBidi" w:hAnsiTheme="majorBidi" w:cstheme="majorBidi"/>
          <w:sz w:val="28"/>
          <w:szCs w:val="28"/>
        </w:rPr>
        <w:t>Simon fit également partie, à la fin des années soixante du comité des experts économique du Président. Il fut aussi membre de l'Académie nationale des sciences des États-Unis.</w:t>
      </w:r>
    </w:p>
    <w:p w14:paraId="6B7BAC0D" w14:textId="77777777" w:rsidR="00DD6DDD" w:rsidRDefault="00AB36CF" w:rsidP="00C24118">
      <w:pPr>
        <w:tabs>
          <w:tab w:val="left" w:pos="3540"/>
        </w:tabs>
        <w:spacing w:line="276" w:lineRule="auto"/>
        <w:jc w:val="both"/>
        <w:rPr>
          <w:rFonts w:asciiTheme="majorBidi" w:hAnsiTheme="majorBidi" w:cstheme="majorBidi"/>
          <w:b/>
          <w:bCs/>
          <w:sz w:val="28"/>
          <w:szCs w:val="28"/>
        </w:rPr>
      </w:pPr>
      <w:r w:rsidRPr="00AB36CF">
        <w:rPr>
          <w:rFonts w:asciiTheme="majorBidi" w:hAnsiTheme="majorBidi" w:cstheme="majorBidi"/>
          <w:b/>
          <w:bCs/>
          <w:sz w:val="28"/>
          <w:szCs w:val="28"/>
        </w:rPr>
        <w:t>APPORT :</w:t>
      </w:r>
    </w:p>
    <w:p w14:paraId="7278ED5D" w14:textId="5E0D208E" w:rsidR="00C24118" w:rsidRPr="00DD6DDD" w:rsidRDefault="00DD6DDD" w:rsidP="00DD6DDD">
      <w:pPr>
        <w:tabs>
          <w:tab w:val="left" w:pos="3540"/>
        </w:tabs>
        <w:spacing w:line="276" w:lineRule="auto"/>
        <w:jc w:val="both"/>
        <w:rPr>
          <w:rFonts w:asciiTheme="majorBidi" w:hAnsiTheme="majorBidi" w:cstheme="majorBidi"/>
          <w:b/>
          <w:bCs/>
          <w:sz w:val="28"/>
          <w:szCs w:val="28"/>
        </w:rPr>
      </w:pPr>
      <w:r>
        <w:rPr>
          <w:rFonts w:asciiTheme="majorBidi" w:hAnsiTheme="majorBidi" w:cstheme="majorBidi"/>
          <w:b/>
          <w:bCs/>
          <w:sz w:val="28"/>
          <w:szCs w:val="28"/>
        </w:rPr>
        <w:t>La rationalité limitée :</w:t>
      </w:r>
      <w:r w:rsidR="00C24118">
        <w:rPr>
          <w:rFonts w:asciiTheme="majorBidi" w:hAnsiTheme="majorBidi" w:cstheme="majorBidi"/>
          <w:b/>
          <w:bCs/>
          <w:sz w:val="28"/>
          <w:szCs w:val="28"/>
        </w:rPr>
        <w:t xml:space="preserve"> </w:t>
      </w:r>
      <w:r w:rsidR="00C24118" w:rsidRPr="00C24118">
        <w:rPr>
          <w:rFonts w:asciiTheme="majorBidi" w:hAnsiTheme="majorBidi" w:cstheme="majorBidi"/>
          <w:sz w:val="28"/>
          <w:szCs w:val="28"/>
        </w:rPr>
        <w:t>À</w:t>
      </w:r>
      <w:r w:rsidR="00C24118">
        <w:rPr>
          <w:rFonts w:asciiTheme="majorBidi" w:hAnsiTheme="majorBidi" w:cstheme="majorBidi"/>
          <w:sz w:val="28"/>
          <w:szCs w:val="28"/>
        </w:rPr>
        <w:t xml:space="preserve"> </w:t>
      </w:r>
      <w:r w:rsidR="00C24118" w:rsidRPr="00C24118">
        <w:rPr>
          <w:rFonts w:asciiTheme="majorBidi" w:hAnsiTheme="majorBidi" w:cstheme="majorBidi"/>
          <w:sz w:val="28"/>
          <w:szCs w:val="28"/>
        </w:rPr>
        <w:t xml:space="preserve">l’opposé de la démarche rationnelle, Herbert A. Simon a développé une théorie scientifique </w:t>
      </w:r>
      <w:r w:rsidR="00C24118" w:rsidRPr="00C24118">
        <w:rPr>
          <w:rFonts w:asciiTheme="majorBidi" w:hAnsiTheme="majorBidi" w:cstheme="majorBidi"/>
          <w:sz w:val="28"/>
          <w:szCs w:val="28"/>
        </w:rPr>
        <w:t>de</w:t>
      </w:r>
      <w:r w:rsidR="00C24118">
        <w:rPr>
          <w:rFonts w:asciiTheme="majorBidi" w:hAnsiTheme="majorBidi" w:cstheme="majorBidi"/>
          <w:sz w:val="28"/>
          <w:szCs w:val="28"/>
        </w:rPr>
        <w:t xml:space="preserve"> la</w:t>
      </w:r>
      <w:r w:rsidR="00C24118" w:rsidRPr="00C24118">
        <w:rPr>
          <w:rFonts w:asciiTheme="majorBidi" w:hAnsiTheme="majorBidi" w:cstheme="majorBidi"/>
          <w:sz w:val="28"/>
          <w:szCs w:val="28"/>
        </w:rPr>
        <w:t xml:space="preserve"> prise de décision utilisant le concept de « rationalité limitée ».la notion de la rationalité limitée comporte deux aspects : </w:t>
      </w:r>
    </w:p>
    <w:p w14:paraId="2436F25C" w14:textId="574DC392" w:rsidR="00C24118" w:rsidRPr="00C24118" w:rsidRDefault="00C24118" w:rsidP="00C24118">
      <w:pPr>
        <w:tabs>
          <w:tab w:val="left" w:pos="3540"/>
        </w:tabs>
        <w:spacing w:line="276" w:lineRule="auto"/>
        <w:jc w:val="both"/>
        <w:rPr>
          <w:rFonts w:asciiTheme="majorBidi" w:hAnsiTheme="majorBidi" w:cstheme="majorBidi"/>
          <w:sz w:val="28"/>
          <w:szCs w:val="28"/>
        </w:rPr>
      </w:pPr>
      <w:r w:rsidRPr="00C24118">
        <w:rPr>
          <w:rFonts w:asciiTheme="majorBidi" w:hAnsiTheme="majorBidi" w:cstheme="majorBidi"/>
          <w:sz w:val="28"/>
          <w:szCs w:val="28"/>
        </w:rPr>
        <w:t xml:space="preserve">- D’une part elle signifie que les êtres humains sont rationnels puisqu’ils peuvent expliquer, la plupart du temps, les décisions qu’ils prennent </w:t>
      </w:r>
    </w:p>
    <w:p w14:paraId="44022953" w14:textId="77777777" w:rsidR="00DD6DDD" w:rsidRDefault="00C24118" w:rsidP="00C24118">
      <w:pPr>
        <w:tabs>
          <w:tab w:val="left" w:pos="3540"/>
        </w:tabs>
        <w:spacing w:line="276" w:lineRule="auto"/>
        <w:jc w:val="both"/>
        <w:rPr>
          <w:rFonts w:asciiTheme="majorBidi" w:hAnsiTheme="majorBidi" w:cstheme="majorBidi"/>
          <w:sz w:val="28"/>
          <w:szCs w:val="28"/>
        </w:rPr>
      </w:pPr>
      <w:r w:rsidRPr="00C24118">
        <w:rPr>
          <w:rFonts w:asciiTheme="majorBidi" w:hAnsiTheme="majorBidi" w:cstheme="majorBidi"/>
          <w:sz w:val="28"/>
          <w:szCs w:val="28"/>
        </w:rPr>
        <w:t>-D’autre part cette rationalité est limitée parce que les individus commettent des erreurs de jugement et n’atteignent pas toujours les buts qu’ils se sont fixés pour des raisons</w:t>
      </w:r>
      <w:r w:rsidR="00DD6DDD">
        <w:rPr>
          <w:rFonts w:asciiTheme="majorBidi" w:hAnsiTheme="majorBidi" w:cstheme="majorBidi"/>
          <w:sz w:val="28"/>
          <w:szCs w:val="28"/>
        </w:rPr>
        <w:t> :</w:t>
      </w:r>
    </w:p>
    <w:p w14:paraId="07D3E54C" w14:textId="0406AF1B" w:rsidR="00DD6DDD" w:rsidRDefault="00DD6DDD" w:rsidP="00DD6DDD">
      <w:pPr>
        <w:pStyle w:val="Paragraphedeliste"/>
        <w:numPr>
          <w:ilvl w:val="0"/>
          <w:numId w:val="2"/>
        </w:numPr>
        <w:tabs>
          <w:tab w:val="left" w:pos="3540"/>
        </w:tabs>
        <w:spacing w:line="276" w:lineRule="auto"/>
        <w:jc w:val="both"/>
        <w:rPr>
          <w:rFonts w:asciiTheme="majorBidi" w:hAnsiTheme="majorBidi" w:cstheme="majorBidi"/>
          <w:sz w:val="28"/>
          <w:szCs w:val="28"/>
        </w:rPr>
      </w:pPr>
      <w:r w:rsidRPr="00DD6DDD">
        <w:rPr>
          <w:rFonts w:asciiTheme="majorBidi" w:hAnsiTheme="majorBidi" w:cstheme="majorBidi"/>
          <w:sz w:val="28"/>
          <w:szCs w:val="28"/>
        </w:rPr>
        <w:t>Des</w:t>
      </w:r>
      <w:r w:rsidR="00C24118" w:rsidRPr="00DD6DDD">
        <w:rPr>
          <w:rFonts w:asciiTheme="majorBidi" w:hAnsiTheme="majorBidi" w:cstheme="majorBidi"/>
          <w:sz w:val="28"/>
          <w:szCs w:val="28"/>
        </w:rPr>
        <w:t xml:space="preserve"> capacités cognitives </w:t>
      </w:r>
      <w:r w:rsidRPr="00DD6DDD">
        <w:rPr>
          <w:rFonts w:asciiTheme="majorBidi" w:hAnsiTheme="majorBidi" w:cstheme="majorBidi"/>
          <w:sz w:val="28"/>
          <w:szCs w:val="28"/>
        </w:rPr>
        <w:t>limitées (</w:t>
      </w:r>
      <w:r w:rsidRPr="00DD6DDD">
        <w:rPr>
          <w:rFonts w:asciiTheme="majorBidi" w:hAnsiTheme="majorBidi" w:cstheme="majorBidi"/>
          <w:sz w:val="28"/>
          <w:szCs w:val="28"/>
        </w:rPr>
        <w:t>les individus commettent des erreurs de jugement et n’atteignent pas toujours les buts qu’ils se sont fixés</w:t>
      </w:r>
      <w:r w:rsidRPr="00DD6DDD">
        <w:rPr>
          <w:rFonts w:asciiTheme="majorBidi" w:hAnsiTheme="majorBidi" w:cstheme="majorBidi"/>
          <w:sz w:val="28"/>
          <w:szCs w:val="28"/>
        </w:rPr>
        <w:t>)</w:t>
      </w:r>
      <w:r>
        <w:rPr>
          <w:rFonts w:asciiTheme="majorBidi" w:hAnsiTheme="majorBidi" w:cstheme="majorBidi"/>
          <w:sz w:val="28"/>
          <w:szCs w:val="28"/>
        </w:rPr>
        <w:t>.</w:t>
      </w:r>
    </w:p>
    <w:p w14:paraId="67074F42" w14:textId="161EEA83" w:rsidR="00DD6DDD" w:rsidRDefault="00DD6DDD" w:rsidP="00DD6DDD">
      <w:pPr>
        <w:pStyle w:val="Paragraphedeliste"/>
        <w:numPr>
          <w:ilvl w:val="0"/>
          <w:numId w:val="2"/>
        </w:numPr>
        <w:tabs>
          <w:tab w:val="left" w:pos="3540"/>
        </w:tabs>
        <w:spacing w:line="276" w:lineRule="auto"/>
        <w:jc w:val="both"/>
        <w:rPr>
          <w:rFonts w:asciiTheme="majorBidi" w:hAnsiTheme="majorBidi" w:cstheme="majorBidi"/>
          <w:sz w:val="28"/>
          <w:szCs w:val="28"/>
        </w:rPr>
      </w:pPr>
      <w:r w:rsidRPr="00DD6DDD">
        <w:rPr>
          <w:rFonts w:asciiTheme="majorBidi" w:hAnsiTheme="majorBidi" w:cstheme="majorBidi"/>
          <w:sz w:val="28"/>
          <w:szCs w:val="28"/>
        </w:rPr>
        <w:t>De</w:t>
      </w:r>
      <w:r w:rsidR="00C24118" w:rsidRPr="00DD6DDD">
        <w:rPr>
          <w:rFonts w:asciiTheme="majorBidi" w:hAnsiTheme="majorBidi" w:cstheme="majorBidi"/>
          <w:sz w:val="28"/>
          <w:szCs w:val="28"/>
        </w:rPr>
        <w:t xml:space="preserve"> la disponibilité des informations</w:t>
      </w:r>
      <w:r w:rsidRPr="00DD6DDD">
        <w:rPr>
          <w:rFonts w:asciiTheme="majorBidi" w:hAnsiTheme="majorBidi" w:cstheme="majorBidi"/>
          <w:sz w:val="28"/>
          <w:szCs w:val="28"/>
        </w:rPr>
        <w:t xml:space="preserve"> (</w:t>
      </w:r>
      <w:r w:rsidRPr="00DD6DDD">
        <w:rPr>
          <w:rFonts w:asciiTheme="majorBidi" w:hAnsiTheme="majorBidi" w:cstheme="majorBidi"/>
          <w:sz w:val="28"/>
          <w:szCs w:val="28"/>
        </w:rPr>
        <w:t>nous n’avons jamais d’information complète</w:t>
      </w:r>
      <w:r w:rsidRPr="00DD6DDD">
        <w:rPr>
          <w:rFonts w:asciiTheme="majorBidi" w:hAnsiTheme="majorBidi" w:cstheme="majorBidi"/>
          <w:sz w:val="28"/>
          <w:szCs w:val="28"/>
        </w:rPr>
        <w:t>)</w:t>
      </w:r>
      <w:r>
        <w:rPr>
          <w:rFonts w:asciiTheme="majorBidi" w:hAnsiTheme="majorBidi" w:cstheme="majorBidi"/>
          <w:sz w:val="28"/>
          <w:szCs w:val="28"/>
        </w:rPr>
        <w:t>.</w:t>
      </w:r>
    </w:p>
    <w:p w14:paraId="68AC19FF" w14:textId="78B4237E" w:rsidR="00DD6DDD" w:rsidRPr="00DD6DDD" w:rsidRDefault="00DD6DDD" w:rsidP="00DD6DDD">
      <w:pPr>
        <w:pStyle w:val="Paragraphedeliste"/>
        <w:numPr>
          <w:ilvl w:val="0"/>
          <w:numId w:val="2"/>
        </w:numPr>
        <w:tabs>
          <w:tab w:val="left" w:pos="3540"/>
        </w:tabs>
        <w:spacing w:line="276" w:lineRule="auto"/>
        <w:jc w:val="both"/>
        <w:rPr>
          <w:rFonts w:asciiTheme="majorBidi" w:hAnsiTheme="majorBidi" w:cstheme="majorBidi"/>
          <w:sz w:val="28"/>
          <w:szCs w:val="28"/>
        </w:rPr>
      </w:pPr>
      <w:r w:rsidRPr="00DD6DDD">
        <w:rPr>
          <w:rFonts w:asciiTheme="majorBidi" w:hAnsiTheme="majorBidi" w:cstheme="majorBidi"/>
          <w:sz w:val="28"/>
          <w:szCs w:val="28"/>
        </w:rPr>
        <w:t>De</w:t>
      </w:r>
      <w:r w:rsidR="00C24118" w:rsidRPr="00DD6DDD">
        <w:rPr>
          <w:rFonts w:asciiTheme="majorBidi" w:hAnsiTheme="majorBidi" w:cstheme="majorBidi"/>
          <w:sz w:val="28"/>
          <w:szCs w:val="28"/>
        </w:rPr>
        <w:t xml:space="preserve"> l’incertitude de l’avenir</w:t>
      </w:r>
      <w:r w:rsidRPr="00DD6DDD">
        <w:rPr>
          <w:rFonts w:asciiTheme="majorBidi" w:hAnsiTheme="majorBidi" w:cstheme="majorBidi"/>
          <w:sz w:val="28"/>
          <w:szCs w:val="28"/>
        </w:rPr>
        <w:t xml:space="preserve"> (</w:t>
      </w:r>
      <w:r w:rsidRPr="00DD6DDD">
        <w:rPr>
          <w:rFonts w:asciiTheme="majorBidi" w:hAnsiTheme="majorBidi" w:cstheme="majorBidi"/>
          <w:sz w:val="28"/>
          <w:szCs w:val="28"/>
        </w:rPr>
        <w:t>notre conduite est soumise à l’environnement et donc reste en situation d’incertitude et non pas de risques calculables</w:t>
      </w:r>
      <w:r w:rsidRPr="00DD6DDD">
        <w:rPr>
          <w:rFonts w:asciiTheme="majorBidi" w:hAnsiTheme="majorBidi" w:cstheme="majorBidi"/>
          <w:sz w:val="28"/>
          <w:szCs w:val="28"/>
        </w:rPr>
        <w:t>)</w:t>
      </w:r>
      <w:r w:rsidR="00C24118" w:rsidRPr="00DD6DDD">
        <w:rPr>
          <w:rFonts w:asciiTheme="majorBidi" w:hAnsiTheme="majorBidi" w:cstheme="majorBidi"/>
          <w:sz w:val="28"/>
          <w:szCs w:val="28"/>
        </w:rPr>
        <w:t>.</w:t>
      </w:r>
    </w:p>
    <w:p w14:paraId="1FBDC38C" w14:textId="3ABCFA56" w:rsidR="00DD6DDD" w:rsidRPr="00DD6DDD" w:rsidRDefault="00DD6DDD" w:rsidP="00DD6DDD">
      <w:pPr>
        <w:tabs>
          <w:tab w:val="left" w:pos="3540"/>
        </w:tabs>
        <w:spacing w:line="276" w:lineRule="auto"/>
        <w:jc w:val="both"/>
        <w:rPr>
          <w:rFonts w:asciiTheme="majorBidi" w:hAnsiTheme="majorBidi" w:cstheme="majorBidi"/>
          <w:sz w:val="28"/>
          <w:szCs w:val="28"/>
        </w:rPr>
      </w:pPr>
      <w:r w:rsidRPr="00DD6DDD">
        <w:rPr>
          <w:rFonts w:asciiTheme="majorBidi" w:hAnsiTheme="majorBidi" w:cstheme="majorBidi"/>
          <w:sz w:val="28"/>
          <w:szCs w:val="28"/>
        </w:rPr>
        <w:t>La rationalité limitée ne permet pas d’obtenir une solution optimale mais seulement une solution satisfaisante car de nombreux facteurs viennent de limiter la rationalité de la décision.</w:t>
      </w:r>
    </w:p>
    <w:p w14:paraId="3DA3C370" w14:textId="77777777" w:rsidR="00DD6DDD" w:rsidRDefault="00DD6DDD" w:rsidP="00DD6DDD">
      <w:pPr>
        <w:tabs>
          <w:tab w:val="left" w:pos="3540"/>
        </w:tabs>
        <w:spacing w:line="276" w:lineRule="auto"/>
        <w:jc w:val="both"/>
        <w:rPr>
          <w:rFonts w:asciiTheme="majorBidi" w:hAnsiTheme="majorBidi" w:cstheme="majorBidi"/>
          <w:sz w:val="28"/>
          <w:szCs w:val="28"/>
        </w:rPr>
      </w:pPr>
      <w:r w:rsidRPr="00DD6DDD">
        <w:rPr>
          <w:rFonts w:asciiTheme="majorBidi" w:hAnsiTheme="majorBidi" w:cstheme="majorBidi"/>
          <w:b/>
          <w:bCs/>
          <w:sz w:val="28"/>
          <w:szCs w:val="28"/>
        </w:rPr>
        <w:lastRenderedPageBreak/>
        <w:t>Le modèle IMC :</w:t>
      </w:r>
      <w:r>
        <w:rPr>
          <w:rFonts w:asciiTheme="majorBidi" w:hAnsiTheme="majorBidi" w:cstheme="majorBidi"/>
          <w:sz w:val="28"/>
          <w:szCs w:val="28"/>
        </w:rPr>
        <w:t xml:space="preserve"> </w:t>
      </w:r>
    </w:p>
    <w:p w14:paraId="6353E646" w14:textId="38A6C8B2" w:rsidR="00DD6DDD" w:rsidRDefault="00DD6DDD" w:rsidP="00DD6DDD">
      <w:pPr>
        <w:tabs>
          <w:tab w:val="left" w:pos="3540"/>
        </w:tabs>
        <w:spacing w:line="276" w:lineRule="auto"/>
        <w:jc w:val="both"/>
        <w:rPr>
          <w:rFonts w:asciiTheme="majorBidi" w:hAnsiTheme="majorBidi" w:cstheme="majorBidi"/>
          <w:sz w:val="28"/>
          <w:szCs w:val="28"/>
        </w:rPr>
      </w:pPr>
      <w:r>
        <w:rPr>
          <w:rFonts w:asciiTheme="majorBidi" w:hAnsiTheme="majorBidi" w:cstheme="majorBidi"/>
          <w:sz w:val="28"/>
          <w:szCs w:val="28"/>
        </w:rPr>
        <w:t>L</w:t>
      </w:r>
      <w:r w:rsidRPr="00DD6DDD">
        <w:rPr>
          <w:rFonts w:asciiTheme="majorBidi" w:hAnsiTheme="majorBidi" w:cstheme="majorBidi"/>
          <w:sz w:val="28"/>
          <w:szCs w:val="28"/>
        </w:rPr>
        <w:t xml:space="preserve">a véritable rationalité </w:t>
      </w:r>
      <w:r>
        <w:rPr>
          <w:rFonts w:asciiTheme="majorBidi" w:hAnsiTheme="majorBidi" w:cstheme="majorBidi"/>
          <w:sz w:val="28"/>
          <w:szCs w:val="28"/>
        </w:rPr>
        <w:t xml:space="preserve">pour Simon est la rationalité procédurale. </w:t>
      </w:r>
      <w:r w:rsidRPr="00DD6DDD">
        <w:rPr>
          <w:rFonts w:asciiTheme="majorBidi" w:hAnsiTheme="majorBidi" w:cstheme="majorBidi"/>
          <w:sz w:val="28"/>
          <w:szCs w:val="28"/>
        </w:rPr>
        <w:t>C’est</w:t>
      </w:r>
      <w:r w:rsidRPr="00DD6DDD">
        <w:rPr>
          <w:rFonts w:asciiTheme="majorBidi" w:hAnsiTheme="majorBidi" w:cstheme="majorBidi"/>
          <w:sz w:val="28"/>
          <w:szCs w:val="28"/>
        </w:rPr>
        <w:t xml:space="preserve"> en fait la rationalité du processus lui-même. Ce qui peut être rationnel ce n’est pas le seul calcul au niveau du choix, mais c’est l‘ensemble du processus de </w:t>
      </w:r>
      <w:r w:rsidRPr="00DD6DDD">
        <w:rPr>
          <w:rFonts w:asciiTheme="majorBidi" w:hAnsiTheme="majorBidi" w:cstheme="majorBidi"/>
          <w:sz w:val="28"/>
          <w:szCs w:val="28"/>
        </w:rPr>
        <w:t>décision :</w:t>
      </w:r>
      <w:r w:rsidRPr="00DD6DDD">
        <w:rPr>
          <w:rFonts w:asciiTheme="majorBidi" w:hAnsiTheme="majorBidi" w:cstheme="majorBidi"/>
          <w:sz w:val="28"/>
          <w:szCs w:val="28"/>
        </w:rPr>
        <w:t xml:space="preserve"> En économie la rationalité de procédure est donc liée à la manière dont les informations sont acquises et intégrées à l'ensemble du processus.</w:t>
      </w:r>
    </w:p>
    <w:p w14:paraId="716E17B9" w14:textId="295840A0" w:rsidR="00DD6DDD" w:rsidRDefault="002A345A" w:rsidP="00DD6DDD">
      <w:pPr>
        <w:tabs>
          <w:tab w:val="left" w:pos="3540"/>
        </w:tabs>
        <w:spacing w:line="276" w:lineRule="auto"/>
        <w:jc w:val="both"/>
        <w:rPr>
          <w:rFonts w:asciiTheme="majorBidi" w:hAnsiTheme="majorBidi" w:cstheme="majorBidi"/>
          <w:sz w:val="28"/>
          <w:szCs w:val="28"/>
        </w:rPr>
      </w:pPr>
      <w:r w:rsidRPr="002A345A">
        <w:rPr>
          <w:rFonts w:asciiTheme="majorBidi" w:hAnsiTheme="majorBidi" w:cstheme="majorBidi"/>
          <w:sz w:val="28"/>
          <w:szCs w:val="28"/>
        </w:rPr>
        <w:t>H. Simon a démontré, à travers son modèle IMC, que toute décision est un processus complexe correspondant en général à trois étapes :</w:t>
      </w:r>
    </w:p>
    <w:p w14:paraId="19DF658D" w14:textId="54081A0F" w:rsidR="002A345A" w:rsidRPr="002A345A" w:rsidRDefault="002A345A" w:rsidP="002A345A">
      <w:pPr>
        <w:pStyle w:val="Paragraphedeliste"/>
        <w:numPr>
          <w:ilvl w:val="0"/>
          <w:numId w:val="3"/>
        </w:numPr>
        <w:tabs>
          <w:tab w:val="left" w:pos="3540"/>
        </w:tabs>
        <w:spacing w:line="276" w:lineRule="auto"/>
        <w:jc w:val="both"/>
        <w:rPr>
          <w:rFonts w:asciiTheme="majorBidi" w:hAnsiTheme="majorBidi" w:cstheme="majorBidi"/>
          <w:sz w:val="28"/>
          <w:szCs w:val="28"/>
        </w:rPr>
      </w:pPr>
      <w:r w:rsidRPr="00566382">
        <w:rPr>
          <w:rFonts w:asciiTheme="majorBidi" w:hAnsiTheme="majorBidi" w:cstheme="majorBidi"/>
          <w:b/>
          <w:bCs/>
          <w:sz w:val="28"/>
          <w:szCs w:val="28"/>
        </w:rPr>
        <w:t>La phase d’intelligence :</w:t>
      </w:r>
      <w:r w:rsidRPr="002A345A">
        <w:rPr>
          <w:rFonts w:asciiTheme="majorBidi" w:hAnsiTheme="majorBidi" w:cstheme="majorBidi"/>
          <w:sz w:val="28"/>
          <w:szCs w:val="28"/>
        </w:rPr>
        <w:t xml:space="preserve"> il consiste à identifier le problème qui se présente, à le formuler, et à explorer les conditions dans lesquelles le problème se pose.</w:t>
      </w:r>
      <w:r>
        <w:rPr>
          <w:rFonts w:asciiTheme="majorBidi" w:hAnsiTheme="majorBidi" w:cstheme="majorBidi"/>
          <w:sz w:val="28"/>
          <w:szCs w:val="28"/>
        </w:rPr>
        <w:t xml:space="preserve"> </w:t>
      </w:r>
      <w:r w:rsidRPr="002A345A">
        <w:rPr>
          <w:rFonts w:asciiTheme="majorBidi" w:hAnsiTheme="majorBidi" w:cstheme="majorBidi"/>
          <w:sz w:val="28"/>
          <w:szCs w:val="28"/>
        </w:rPr>
        <w:t>Le décideur doit explorer l’environnement (économique, technique, politique et social) pour identifier les problèmes.</w:t>
      </w:r>
      <w:r>
        <w:rPr>
          <w:rFonts w:asciiTheme="majorBidi" w:hAnsiTheme="majorBidi" w:cstheme="majorBidi"/>
          <w:sz w:val="28"/>
          <w:szCs w:val="28"/>
        </w:rPr>
        <w:t xml:space="preserve"> </w:t>
      </w:r>
      <w:r w:rsidRPr="002A345A">
        <w:rPr>
          <w:rFonts w:asciiTheme="majorBidi" w:hAnsiTheme="majorBidi" w:cstheme="majorBidi"/>
          <w:sz w:val="28"/>
          <w:szCs w:val="28"/>
        </w:rPr>
        <w:t>L’identification de problème revient à détecter, à travers les informations qui nous parviennent, un déséquilibre entre ce qui se passe, le réel perçu et ce qui aurait dû se passer ; le réel voulu.</w:t>
      </w:r>
    </w:p>
    <w:p w14:paraId="404D69E4" w14:textId="352127FE" w:rsidR="002A345A" w:rsidRPr="002A345A" w:rsidRDefault="002A345A" w:rsidP="002A345A">
      <w:pPr>
        <w:pStyle w:val="Paragraphedeliste"/>
        <w:numPr>
          <w:ilvl w:val="0"/>
          <w:numId w:val="3"/>
        </w:numPr>
        <w:tabs>
          <w:tab w:val="left" w:pos="3540"/>
        </w:tabs>
        <w:spacing w:line="276" w:lineRule="auto"/>
        <w:jc w:val="both"/>
        <w:rPr>
          <w:rFonts w:asciiTheme="majorBidi" w:hAnsiTheme="majorBidi" w:cstheme="majorBidi"/>
          <w:sz w:val="28"/>
          <w:szCs w:val="28"/>
        </w:rPr>
      </w:pPr>
      <w:r w:rsidRPr="00566382">
        <w:rPr>
          <w:rFonts w:asciiTheme="majorBidi" w:hAnsiTheme="majorBidi" w:cstheme="majorBidi"/>
          <w:b/>
          <w:bCs/>
          <w:sz w:val="28"/>
          <w:szCs w:val="28"/>
        </w:rPr>
        <w:t>La phase de modélisation :</w:t>
      </w:r>
      <w:r w:rsidRPr="002A345A">
        <w:rPr>
          <w:rFonts w:asciiTheme="majorBidi" w:hAnsiTheme="majorBidi" w:cstheme="majorBidi"/>
          <w:sz w:val="28"/>
          <w:szCs w:val="28"/>
        </w:rPr>
        <w:t xml:space="preserve"> La seconde phase dite de conception des solutions n’est autre que l’identification et l’évaluation de toutes les solutions alternatives réalisables par l'entreprise en utilisant éventuellement des modèles de raisonnement. </w:t>
      </w:r>
      <w:r>
        <w:rPr>
          <w:rFonts w:asciiTheme="majorBidi" w:hAnsiTheme="majorBidi" w:cstheme="majorBidi"/>
          <w:sz w:val="28"/>
          <w:szCs w:val="28"/>
        </w:rPr>
        <w:t xml:space="preserve"> </w:t>
      </w:r>
      <w:r w:rsidRPr="002A345A">
        <w:rPr>
          <w:rFonts w:asciiTheme="majorBidi" w:hAnsiTheme="majorBidi" w:cstheme="majorBidi"/>
          <w:sz w:val="28"/>
          <w:szCs w:val="28"/>
        </w:rPr>
        <w:t xml:space="preserve">Il s’agit de la phase de conceptualisation, qui nécessite, d’une part, la recherche et la collecte de toutes les informations nécessaires pour résoudre le problème et l’élaboration de toutes les solutions alternatives possibles et compatibles pour l'entreprise, d’autre part. Le décideur doit développer et analyser les diverses actions envisageables. </w:t>
      </w:r>
    </w:p>
    <w:p w14:paraId="39B40953" w14:textId="6767FA8C" w:rsidR="002A345A" w:rsidRPr="002A345A" w:rsidRDefault="002A345A" w:rsidP="002A345A">
      <w:pPr>
        <w:pStyle w:val="Paragraphedeliste"/>
        <w:numPr>
          <w:ilvl w:val="0"/>
          <w:numId w:val="3"/>
        </w:numPr>
        <w:tabs>
          <w:tab w:val="left" w:pos="3540"/>
        </w:tabs>
        <w:spacing w:line="276" w:lineRule="auto"/>
        <w:jc w:val="both"/>
        <w:rPr>
          <w:rFonts w:asciiTheme="majorBidi" w:hAnsiTheme="majorBidi" w:cstheme="majorBidi"/>
          <w:sz w:val="28"/>
          <w:szCs w:val="28"/>
        </w:rPr>
      </w:pPr>
      <w:r w:rsidRPr="00566382">
        <w:rPr>
          <w:rFonts w:asciiTheme="majorBidi" w:hAnsiTheme="majorBidi" w:cstheme="majorBidi"/>
          <w:b/>
          <w:bCs/>
          <w:sz w:val="28"/>
          <w:szCs w:val="28"/>
        </w:rPr>
        <w:t>La phase de choix :</w:t>
      </w:r>
      <w:r w:rsidRPr="002A345A">
        <w:rPr>
          <w:rFonts w:asciiTheme="majorBidi" w:hAnsiTheme="majorBidi" w:cstheme="majorBidi"/>
          <w:sz w:val="28"/>
          <w:szCs w:val="28"/>
        </w:rPr>
        <w:t xml:space="preserve"> La troisième phase dite de choix consiste à déterminer la solution préférable : celle qui contribue le mieux à la réalisation des performances souhaitées et œuvre des objectifs fixés</w:t>
      </w:r>
      <w:r>
        <w:rPr>
          <w:rFonts w:asciiTheme="majorBidi" w:hAnsiTheme="majorBidi" w:cstheme="majorBidi"/>
          <w:sz w:val="28"/>
          <w:szCs w:val="28"/>
        </w:rPr>
        <w:t>.</w:t>
      </w:r>
      <w:r w:rsidRPr="002A345A">
        <w:rPr>
          <w:rFonts w:asciiTheme="majorBidi" w:hAnsiTheme="majorBidi" w:cstheme="majorBidi"/>
          <w:sz w:val="28"/>
          <w:szCs w:val="28"/>
        </w:rPr>
        <w:t xml:space="preserve"> Elle suppose que le décideur a précisé ses critères de choix, car il peut privilégier un critère dominant, ou plusieurs critères distincts, les décisions sont les choix qui résultent de l’application de ces critères.</w:t>
      </w:r>
    </w:p>
    <w:p w14:paraId="29D9C3DD" w14:textId="01D0A85B" w:rsidR="00DD6DDD" w:rsidRDefault="002A345A" w:rsidP="00DD6DDD">
      <w:pPr>
        <w:tabs>
          <w:tab w:val="left" w:pos="3540"/>
        </w:tabs>
        <w:spacing w:line="276" w:lineRule="auto"/>
        <w:jc w:val="both"/>
        <w:rPr>
          <w:rFonts w:asciiTheme="majorBidi" w:hAnsiTheme="majorBidi" w:cstheme="majorBidi"/>
          <w:b/>
          <w:bCs/>
          <w:sz w:val="32"/>
          <w:szCs w:val="32"/>
          <w:u w:val="single"/>
        </w:rPr>
      </w:pPr>
      <w:r w:rsidRPr="002A345A">
        <w:rPr>
          <w:rFonts w:asciiTheme="majorBidi" w:hAnsiTheme="majorBidi" w:cstheme="majorBidi"/>
          <w:b/>
          <w:bCs/>
          <w:sz w:val="32"/>
          <w:szCs w:val="32"/>
          <w:u w:val="single"/>
        </w:rPr>
        <w:t>R. M. CYERT ET J. G. MARCH</w:t>
      </w:r>
    </w:p>
    <w:p w14:paraId="3CD74EA6" w14:textId="38C30EA3" w:rsidR="002A345A" w:rsidRDefault="002A345A" w:rsidP="00DD6DDD">
      <w:pPr>
        <w:tabs>
          <w:tab w:val="left" w:pos="3540"/>
        </w:tabs>
        <w:spacing w:line="276" w:lineRule="auto"/>
        <w:jc w:val="both"/>
        <w:rPr>
          <w:rFonts w:asciiTheme="majorBidi" w:hAnsiTheme="majorBidi" w:cstheme="majorBidi"/>
          <w:b/>
          <w:bCs/>
          <w:sz w:val="32"/>
          <w:szCs w:val="32"/>
        </w:rPr>
      </w:pPr>
      <w:r w:rsidRPr="002A345A">
        <w:rPr>
          <w:rFonts w:asciiTheme="majorBidi" w:hAnsiTheme="majorBidi" w:cstheme="majorBidi"/>
          <w:b/>
          <w:bCs/>
          <w:sz w:val="32"/>
          <w:szCs w:val="32"/>
        </w:rPr>
        <w:t>BIOGRAPHIE :</w:t>
      </w:r>
      <w:r>
        <w:rPr>
          <w:rFonts w:asciiTheme="majorBidi" w:hAnsiTheme="majorBidi" w:cstheme="majorBidi"/>
          <w:b/>
          <w:bCs/>
          <w:sz w:val="32"/>
          <w:szCs w:val="32"/>
        </w:rPr>
        <w:t xml:space="preserve"> </w:t>
      </w:r>
    </w:p>
    <w:p w14:paraId="57E0A0C3" w14:textId="48D34714" w:rsidR="002A345A" w:rsidRPr="002A345A" w:rsidRDefault="002A345A" w:rsidP="002A345A">
      <w:pPr>
        <w:pStyle w:val="Paragraphedeliste"/>
        <w:numPr>
          <w:ilvl w:val="0"/>
          <w:numId w:val="4"/>
        </w:numPr>
        <w:tabs>
          <w:tab w:val="left" w:pos="3540"/>
        </w:tabs>
        <w:spacing w:line="276" w:lineRule="auto"/>
        <w:jc w:val="both"/>
        <w:rPr>
          <w:rFonts w:asciiTheme="majorBidi" w:hAnsiTheme="majorBidi" w:cstheme="majorBidi"/>
          <w:sz w:val="28"/>
          <w:szCs w:val="28"/>
        </w:rPr>
      </w:pPr>
      <w:r w:rsidRPr="002A345A">
        <w:rPr>
          <w:rFonts w:asciiTheme="majorBidi" w:hAnsiTheme="majorBidi" w:cstheme="majorBidi"/>
          <w:sz w:val="28"/>
          <w:szCs w:val="28"/>
        </w:rPr>
        <w:t xml:space="preserve">James </w:t>
      </w:r>
      <w:r w:rsidRPr="002A345A">
        <w:rPr>
          <w:rFonts w:asciiTheme="majorBidi" w:hAnsiTheme="majorBidi" w:cstheme="majorBidi"/>
          <w:sz w:val="28"/>
          <w:szCs w:val="28"/>
        </w:rPr>
        <w:t>March,</w:t>
      </w:r>
      <w:r w:rsidRPr="002A345A">
        <w:rPr>
          <w:rFonts w:asciiTheme="majorBidi" w:hAnsiTheme="majorBidi" w:cstheme="majorBidi"/>
          <w:sz w:val="28"/>
          <w:szCs w:val="28"/>
        </w:rPr>
        <w:t xml:space="preserve"> 1928-2018 : Né en 1928 dans les Cleveland Ohio,</w:t>
      </w:r>
      <w:r>
        <w:rPr>
          <w:rFonts w:asciiTheme="majorBidi" w:hAnsiTheme="majorBidi" w:cstheme="majorBidi"/>
          <w:sz w:val="28"/>
          <w:szCs w:val="28"/>
        </w:rPr>
        <w:t xml:space="preserve"> professeur </w:t>
      </w:r>
      <w:r w:rsidRPr="002A345A">
        <w:rPr>
          <w:rFonts w:asciiTheme="majorBidi" w:hAnsiTheme="majorBidi" w:cstheme="majorBidi"/>
          <w:sz w:val="28"/>
          <w:szCs w:val="28"/>
        </w:rPr>
        <w:t>en</w:t>
      </w:r>
      <w:r w:rsidRPr="002A345A">
        <w:rPr>
          <w:rFonts w:asciiTheme="majorBidi" w:hAnsiTheme="majorBidi" w:cstheme="majorBidi"/>
          <w:sz w:val="28"/>
          <w:szCs w:val="28"/>
        </w:rPr>
        <w:t xml:space="preserve"> organisation industrielle et psychologie à l’institut de technologie de Carnegie jusqu’en 1964.</w:t>
      </w:r>
      <w:r>
        <w:rPr>
          <w:rFonts w:asciiTheme="majorBidi" w:hAnsiTheme="majorBidi" w:cstheme="majorBidi"/>
          <w:sz w:val="28"/>
          <w:szCs w:val="28"/>
        </w:rPr>
        <w:t xml:space="preserve"> </w:t>
      </w:r>
      <w:r w:rsidRPr="002A345A">
        <w:rPr>
          <w:rFonts w:asciiTheme="majorBidi" w:hAnsiTheme="majorBidi" w:cstheme="majorBidi"/>
          <w:sz w:val="28"/>
          <w:szCs w:val="28"/>
        </w:rPr>
        <w:t>Il est ensuite professeur de psychologie et de sociologie à l’université de Californie, et enfin enseigne à l’université de Stanford en sciences de l’éducation, et depuis 1980 en science de management.</w:t>
      </w:r>
    </w:p>
    <w:p w14:paraId="2FFD245F" w14:textId="731D4393" w:rsidR="00DD6DDD" w:rsidRDefault="002A345A" w:rsidP="00566382">
      <w:pPr>
        <w:pStyle w:val="Paragraphedeliste"/>
        <w:numPr>
          <w:ilvl w:val="0"/>
          <w:numId w:val="4"/>
        </w:numPr>
        <w:tabs>
          <w:tab w:val="left" w:pos="3540"/>
        </w:tabs>
        <w:spacing w:line="276" w:lineRule="auto"/>
        <w:rPr>
          <w:rFonts w:asciiTheme="majorBidi" w:hAnsiTheme="majorBidi" w:cstheme="majorBidi"/>
          <w:sz w:val="28"/>
          <w:szCs w:val="28"/>
        </w:rPr>
      </w:pPr>
      <w:r w:rsidRPr="002A345A">
        <w:rPr>
          <w:rFonts w:asciiTheme="majorBidi" w:hAnsiTheme="majorBidi" w:cstheme="majorBidi"/>
          <w:sz w:val="28"/>
          <w:szCs w:val="28"/>
        </w:rPr>
        <w:lastRenderedPageBreak/>
        <w:t>Richard CYERT, 1921-1998</w:t>
      </w:r>
      <w:r w:rsidR="00566382">
        <w:rPr>
          <w:rFonts w:asciiTheme="majorBidi" w:hAnsiTheme="majorBidi" w:cstheme="majorBidi"/>
          <w:sz w:val="28"/>
          <w:szCs w:val="28"/>
        </w:rPr>
        <w:t xml:space="preserve"> : </w:t>
      </w:r>
      <w:r w:rsidRPr="00566382">
        <w:rPr>
          <w:rFonts w:asciiTheme="majorBidi" w:hAnsiTheme="majorBidi" w:cstheme="majorBidi"/>
          <w:sz w:val="28"/>
          <w:szCs w:val="28"/>
        </w:rPr>
        <w:t>né le 22 juillet 1921 à Winona, Minnesota et mort le 7 octobre 1998.</w:t>
      </w:r>
      <w:r w:rsidR="00566382">
        <w:rPr>
          <w:rFonts w:asciiTheme="majorBidi" w:hAnsiTheme="majorBidi" w:cstheme="majorBidi"/>
          <w:sz w:val="28"/>
          <w:szCs w:val="28"/>
        </w:rPr>
        <w:t xml:space="preserve">  </w:t>
      </w:r>
      <w:r w:rsidR="00566382" w:rsidRPr="00566382">
        <w:rPr>
          <w:rFonts w:asciiTheme="majorBidi" w:hAnsiTheme="majorBidi" w:cstheme="majorBidi"/>
          <w:sz w:val="28"/>
          <w:szCs w:val="28"/>
        </w:rPr>
        <w:t xml:space="preserve">Il </w:t>
      </w:r>
      <w:r w:rsidR="00566382">
        <w:rPr>
          <w:rFonts w:asciiTheme="majorBidi" w:hAnsiTheme="majorBidi" w:cstheme="majorBidi"/>
          <w:sz w:val="28"/>
          <w:szCs w:val="28"/>
        </w:rPr>
        <w:t xml:space="preserve">a </w:t>
      </w:r>
      <w:r w:rsidR="00566382" w:rsidRPr="00566382">
        <w:rPr>
          <w:rFonts w:asciiTheme="majorBidi" w:hAnsiTheme="majorBidi" w:cstheme="majorBidi"/>
          <w:sz w:val="28"/>
          <w:szCs w:val="28"/>
        </w:rPr>
        <w:t xml:space="preserve">enseigne également l’économie et l’administration industrielle pendant 14 années, puis a été nommé doyen de la graduate school of industrial administration. </w:t>
      </w:r>
      <w:r w:rsidR="00566382">
        <w:rPr>
          <w:rFonts w:asciiTheme="majorBidi" w:hAnsiTheme="majorBidi" w:cstheme="majorBidi"/>
          <w:sz w:val="28"/>
          <w:szCs w:val="28"/>
        </w:rPr>
        <w:t xml:space="preserve"> </w:t>
      </w:r>
      <w:r w:rsidR="00566382" w:rsidRPr="00566382">
        <w:rPr>
          <w:rFonts w:asciiTheme="majorBidi" w:hAnsiTheme="majorBidi" w:cstheme="majorBidi"/>
          <w:sz w:val="28"/>
          <w:szCs w:val="28"/>
        </w:rPr>
        <w:t xml:space="preserve">En 1972, il devient le 6ème président de l’université. </w:t>
      </w:r>
    </w:p>
    <w:p w14:paraId="44B66041" w14:textId="39D0929D" w:rsidR="00566382" w:rsidRDefault="00566382" w:rsidP="00566382">
      <w:pPr>
        <w:tabs>
          <w:tab w:val="left" w:pos="3540"/>
        </w:tabs>
        <w:spacing w:line="276" w:lineRule="auto"/>
        <w:rPr>
          <w:rFonts w:asciiTheme="majorBidi" w:hAnsiTheme="majorBidi" w:cstheme="majorBidi"/>
          <w:b/>
          <w:bCs/>
          <w:sz w:val="28"/>
          <w:szCs w:val="28"/>
        </w:rPr>
      </w:pPr>
      <w:r w:rsidRPr="00566382">
        <w:rPr>
          <w:rFonts w:asciiTheme="majorBidi" w:hAnsiTheme="majorBidi" w:cstheme="majorBidi"/>
          <w:b/>
          <w:bCs/>
          <w:sz w:val="28"/>
          <w:szCs w:val="28"/>
        </w:rPr>
        <w:t>APPORTS :</w:t>
      </w:r>
    </w:p>
    <w:p w14:paraId="512BB0A7" w14:textId="01A576EA" w:rsidR="00E33D16" w:rsidRPr="00E33D16" w:rsidRDefault="00BD55EA" w:rsidP="00E33D16">
      <w:pPr>
        <w:tabs>
          <w:tab w:val="left" w:pos="3540"/>
        </w:tabs>
        <w:spacing w:line="276" w:lineRule="auto"/>
        <w:jc w:val="both"/>
        <w:rPr>
          <w:rFonts w:asciiTheme="majorBidi" w:hAnsiTheme="majorBidi" w:cstheme="majorBidi"/>
          <w:sz w:val="28"/>
          <w:szCs w:val="28"/>
        </w:rPr>
      </w:pPr>
      <w:r w:rsidRPr="00BD55EA">
        <w:rPr>
          <w:rFonts w:asciiTheme="majorBidi" w:hAnsiTheme="majorBidi" w:cstheme="majorBidi"/>
          <w:b/>
          <w:bCs/>
          <w:sz w:val="36"/>
          <w:szCs w:val="36"/>
        </w:rPr>
        <w:t>=&gt;</w:t>
      </w:r>
      <w:r w:rsidR="00E33D16" w:rsidRPr="00E33D16">
        <w:rPr>
          <w:rFonts w:asciiTheme="majorBidi" w:hAnsiTheme="majorBidi" w:cstheme="majorBidi"/>
          <w:sz w:val="28"/>
          <w:szCs w:val="28"/>
        </w:rPr>
        <w:t xml:space="preserve">Dans </w:t>
      </w:r>
      <w:r w:rsidR="00E33D16">
        <w:rPr>
          <w:rFonts w:asciiTheme="majorBidi" w:hAnsiTheme="majorBidi" w:cstheme="majorBidi"/>
          <w:sz w:val="28"/>
          <w:szCs w:val="28"/>
        </w:rPr>
        <w:t>le</w:t>
      </w:r>
      <w:r w:rsidR="00E33D16" w:rsidRPr="00E33D16">
        <w:rPr>
          <w:rFonts w:asciiTheme="majorBidi" w:hAnsiTheme="majorBidi" w:cstheme="majorBidi"/>
          <w:sz w:val="28"/>
          <w:szCs w:val="28"/>
        </w:rPr>
        <w:t xml:space="preserve"> processus d’élaboration de leur théorie, ils se sont basés sur deux idées essentielles :</w:t>
      </w:r>
    </w:p>
    <w:p w14:paraId="1424DA1A" w14:textId="70203C76" w:rsidR="00E33D16" w:rsidRPr="00E33D16" w:rsidRDefault="00E33D16" w:rsidP="00E33D16">
      <w:pPr>
        <w:pStyle w:val="Paragraphedeliste"/>
        <w:numPr>
          <w:ilvl w:val="0"/>
          <w:numId w:val="5"/>
        </w:numPr>
        <w:tabs>
          <w:tab w:val="left" w:pos="3540"/>
        </w:tabs>
        <w:spacing w:line="276" w:lineRule="auto"/>
        <w:jc w:val="both"/>
        <w:rPr>
          <w:rFonts w:asciiTheme="majorBidi" w:hAnsiTheme="majorBidi" w:cstheme="majorBidi"/>
          <w:sz w:val="28"/>
          <w:szCs w:val="28"/>
        </w:rPr>
      </w:pPr>
      <w:r w:rsidRPr="00E33D16">
        <w:rPr>
          <w:rFonts w:asciiTheme="majorBidi" w:hAnsiTheme="majorBidi" w:cstheme="majorBidi"/>
          <w:sz w:val="28"/>
          <w:szCs w:val="28"/>
        </w:rPr>
        <w:t xml:space="preserve">La première est l’insuffisance de la théorie microéconomique classique de l’entreprise. En effet, celle-ci voit la firme comme un entrepreneur qui n’a qu’un objectif de maximisation du profit, qui possède une connaissance parfaite des marchés et qui décide toujours rationnellement. </w:t>
      </w:r>
    </w:p>
    <w:p w14:paraId="0B9CDEBA" w14:textId="3036E2D7" w:rsidR="00E33D16" w:rsidRDefault="00E33D16" w:rsidP="00E33D16">
      <w:pPr>
        <w:pStyle w:val="Paragraphedeliste"/>
        <w:numPr>
          <w:ilvl w:val="0"/>
          <w:numId w:val="5"/>
        </w:numPr>
        <w:tabs>
          <w:tab w:val="left" w:pos="3540"/>
        </w:tabs>
        <w:spacing w:line="276" w:lineRule="auto"/>
        <w:jc w:val="both"/>
        <w:rPr>
          <w:rFonts w:asciiTheme="majorBidi" w:hAnsiTheme="majorBidi" w:cstheme="majorBidi"/>
          <w:sz w:val="28"/>
          <w:szCs w:val="28"/>
        </w:rPr>
      </w:pPr>
      <w:r w:rsidRPr="00E33D16">
        <w:rPr>
          <w:rFonts w:asciiTheme="majorBidi" w:hAnsiTheme="majorBidi" w:cstheme="majorBidi"/>
          <w:sz w:val="28"/>
          <w:szCs w:val="28"/>
        </w:rPr>
        <w:t>La deuxième est l’utilisation des apports des théories politique, psychologique et sociologique pour expliquer le comportement de l’entreprise</w:t>
      </w:r>
      <w:r>
        <w:rPr>
          <w:rFonts w:asciiTheme="majorBidi" w:hAnsiTheme="majorBidi" w:cstheme="majorBidi"/>
          <w:sz w:val="28"/>
          <w:szCs w:val="28"/>
        </w:rPr>
        <w:t>.</w:t>
      </w:r>
    </w:p>
    <w:p w14:paraId="68461B2D" w14:textId="08000B59" w:rsidR="00E33D16" w:rsidRDefault="00E33D16" w:rsidP="00E33D16">
      <w:pPr>
        <w:tabs>
          <w:tab w:val="left" w:pos="3540"/>
        </w:tabs>
        <w:spacing w:line="276" w:lineRule="auto"/>
        <w:jc w:val="both"/>
        <w:rPr>
          <w:rFonts w:asciiTheme="majorBidi" w:hAnsiTheme="majorBidi" w:cstheme="majorBidi"/>
          <w:b/>
          <w:bCs/>
          <w:sz w:val="28"/>
          <w:szCs w:val="28"/>
        </w:rPr>
      </w:pPr>
      <w:r w:rsidRPr="00E33D16">
        <w:rPr>
          <w:rFonts w:asciiTheme="majorBidi" w:hAnsiTheme="majorBidi" w:cstheme="majorBidi"/>
          <w:sz w:val="28"/>
          <w:szCs w:val="28"/>
        </w:rPr>
        <w:t xml:space="preserve">Sur les deux idées de base, R. M. CYERT et J. G. MARCH ont présenté les deux conceptions classiques du modèle d’entreprise : </w:t>
      </w:r>
      <w:r w:rsidRPr="00BD55EA">
        <w:rPr>
          <w:rFonts w:asciiTheme="majorBidi" w:hAnsiTheme="majorBidi" w:cstheme="majorBidi"/>
          <w:b/>
          <w:bCs/>
          <w:sz w:val="28"/>
          <w:szCs w:val="28"/>
        </w:rPr>
        <w:t>la première est celle du modèle rationnel, la deuxième est celle du modèle politique.</w:t>
      </w:r>
    </w:p>
    <w:p w14:paraId="5A3BD00D" w14:textId="7A063D4D" w:rsidR="00BD55EA" w:rsidRDefault="00BD55EA" w:rsidP="00BD55EA">
      <w:pPr>
        <w:tabs>
          <w:tab w:val="left" w:pos="3540"/>
        </w:tabs>
        <w:spacing w:line="276" w:lineRule="auto"/>
        <w:jc w:val="both"/>
        <w:rPr>
          <w:rFonts w:asciiTheme="majorBidi" w:hAnsiTheme="majorBidi" w:cstheme="majorBidi"/>
          <w:sz w:val="28"/>
          <w:szCs w:val="28"/>
        </w:rPr>
      </w:pPr>
      <w:r w:rsidRPr="00BD55EA">
        <w:rPr>
          <w:rFonts w:asciiTheme="majorBidi" w:hAnsiTheme="majorBidi" w:cstheme="majorBidi"/>
          <w:b/>
          <w:bCs/>
          <w:sz w:val="36"/>
          <w:szCs w:val="36"/>
        </w:rPr>
        <w:t>=&gt;</w:t>
      </w:r>
      <w:r w:rsidRPr="00BD55EA">
        <w:rPr>
          <w:rFonts w:asciiTheme="majorBidi" w:hAnsiTheme="majorBidi" w:cstheme="majorBidi"/>
          <w:sz w:val="28"/>
          <w:szCs w:val="28"/>
        </w:rPr>
        <w:t>CYERT et MARCH analyse tout processus de décision en 3 composantes : les objectifs ou les buts, les attentes, et les choix de l’organisation.</w:t>
      </w:r>
    </w:p>
    <w:p w14:paraId="43A9742A" w14:textId="77777777" w:rsidR="00BD55EA" w:rsidRPr="00BD55EA" w:rsidRDefault="00BD55EA" w:rsidP="00BD55EA">
      <w:pPr>
        <w:pStyle w:val="Paragraphedeliste"/>
        <w:numPr>
          <w:ilvl w:val="0"/>
          <w:numId w:val="6"/>
        </w:numPr>
        <w:tabs>
          <w:tab w:val="left" w:pos="3540"/>
        </w:tabs>
        <w:spacing w:line="276" w:lineRule="auto"/>
        <w:jc w:val="both"/>
        <w:rPr>
          <w:rFonts w:asciiTheme="majorBidi" w:hAnsiTheme="majorBidi" w:cstheme="majorBidi"/>
          <w:sz w:val="28"/>
          <w:szCs w:val="28"/>
        </w:rPr>
      </w:pPr>
      <w:r w:rsidRPr="00BD55EA">
        <w:rPr>
          <w:rFonts w:asciiTheme="majorBidi" w:hAnsiTheme="majorBidi" w:cstheme="majorBidi"/>
          <w:sz w:val="28"/>
          <w:szCs w:val="28"/>
        </w:rPr>
        <w:t>Les buts de la firme dépendent de tous les membres de l’organisation. Ils sont définis au cours de la négociation entre les coalitions de l’organisation sur les rétributions désirées. En plus, les buts de la firme ne sont pas totalement rationnels puisque sont souvent définis sous forme de contrainte, donc ils ne peuvent pas être décrits en termes de préférence d’une majorité.</w:t>
      </w:r>
    </w:p>
    <w:p w14:paraId="56DA493F" w14:textId="77777777" w:rsidR="00BD55EA" w:rsidRPr="00BD55EA" w:rsidRDefault="00BD55EA" w:rsidP="00BD55EA">
      <w:pPr>
        <w:pStyle w:val="Paragraphedeliste"/>
        <w:numPr>
          <w:ilvl w:val="0"/>
          <w:numId w:val="6"/>
        </w:numPr>
        <w:tabs>
          <w:tab w:val="left" w:pos="3540"/>
        </w:tabs>
        <w:spacing w:line="276" w:lineRule="auto"/>
        <w:jc w:val="both"/>
        <w:rPr>
          <w:rFonts w:asciiTheme="majorBidi" w:hAnsiTheme="majorBidi" w:cstheme="majorBidi"/>
          <w:sz w:val="28"/>
          <w:szCs w:val="28"/>
        </w:rPr>
      </w:pPr>
      <w:r w:rsidRPr="00BD55EA">
        <w:rPr>
          <w:rFonts w:asciiTheme="majorBidi" w:hAnsiTheme="majorBidi" w:cstheme="majorBidi"/>
          <w:sz w:val="28"/>
          <w:szCs w:val="28"/>
        </w:rPr>
        <w:t>Les attentes ou les aspirations de l’organisation sont une sélection des informations retenues pour prendre une décision.</w:t>
      </w:r>
    </w:p>
    <w:p w14:paraId="0F38D580" w14:textId="77777777" w:rsidR="00BD55EA" w:rsidRPr="00BD55EA" w:rsidRDefault="00BD55EA" w:rsidP="00BD55EA">
      <w:pPr>
        <w:pStyle w:val="Paragraphedeliste"/>
        <w:numPr>
          <w:ilvl w:val="0"/>
          <w:numId w:val="6"/>
        </w:numPr>
        <w:tabs>
          <w:tab w:val="left" w:pos="3540"/>
        </w:tabs>
        <w:spacing w:line="276" w:lineRule="auto"/>
        <w:jc w:val="both"/>
        <w:rPr>
          <w:rFonts w:asciiTheme="majorBidi" w:hAnsiTheme="majorBidi" w:cstheme="majorBidi"/>
          <w:sz w:val="28"/>
          <w:szCs w:val="28"/>
        </w:rPr>
      </w:pPr>
      <w:r w:rsidRPr="00BD55EA">
        <w:rPr>
          <w:rFonts w:asciiTheme="majorBidi" w:hAnsiTheme="majorBidi" w:cstheme="majorBidi"/>
          <w:sz w:val="28"/>
          <w:szCs w:val="28"/>
        </w:rPr>
        <w:t>Les choix de l’organisation sont opérés à l’aide de procédures qui influencent considérablement la décision. Ces procédures cherchent le plus souvent à éviter l’incertitude, à maintenir les règles existantes et à utiliser des règles simples. Ces procédures sont toujours standards.</w:t>
      </w:r>
    </w:p>
    <w:p w14:paraId="04C0122E" w14:textId="43CF92F9" w:rsidR="00BD55EA" w:rsidRDefault="00BD55EA" w:rsidP="00E33D16">
      <w:pPr>
        <w:tabs>
          <w:tab w:val="left" w:pos="3540"/>
        </w:tabs>
        <w:spacing w:line="276" w:lineRule="auto"/>
        <w:jc w:val="both"/>
        <w:rPr>
          <w:rFonts w:asciiTheme="majorBidi" w:hAnsiTheme="majorBidi" w:cstheme="majorBidi"/>
          <w:sz w:val="28"/>
          <w:szCs w:val="28"/>
        </w:rPr>
      </w:pPr>
    </w:p>
    <w:p w14:paraId="0D463B7E" w14:textId="5A651854" w:rsidR="00BD55EA" w:rsidRDefault="00BD55EA" w:rsidP="00E33D16">
      <w:pPr>
        <w:tabs>
          <w:tab w:val="left" w:pos="3540"/>
        </w:tabs>
        <w:spacing w:line="276" w:lineRule="auto"/>
        <w:jc w:val="both"/>
        <w:rPr>
          <w:rFonts w:asciiTheme="majorBidi" w:hAnsiTheme="majorBidi" w:cstheme="majorBidi"/>
          <w:sz w:val="28"/>
          <w:szCs w:val="28"/>
        </w:rPr>
      </w:pPr>
    </w:p>
    <w:p w14:paraId="73633A42" w14:textId="77777777" w:rsidR="00BD55EA" w:rsidRDefault="00BD55EA" w:rsidP="00E33D16">
      <w:pPr>
        <w:tabs>
          <w:tab w:val="left" w:pos="3540"/>
        </w:tabs>
        <w:spacing w:line="276" w:lineRule="auto"/>
        <w:jc w:val="both"/>
        <w:rPr>
          <w:rFonts w:asciiTheme="majorBidi" w:hAnsiTheme="majorBidi" w:cstheme="majorBidi"/>
          <w:sz w:val="28"/>
          <w:szCs w:val="28"/>
        </w:rPr>
      </w:pPr>
    </w:p>
    <w:p w14:paraId="6FAE8B22" w14:textId="0E580A58" w:rsidR="00E33D16" w:rsidRPr="00E33D16" w:rsidRDefault="00BD55EA" w:rsidP="00E33D16">
      <w:pPr>
        <w:tabs>
          <w:tab w:val="left" w:pos="3540"/>
        </w:tabs>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=&gt;</w:t>
      </w:r>
      <w:r w:rsidRPr="00BD55EA">
        <w:rPr>
          <w:rFonts w:asciiTheme="majorBidi" w:hAnsiTheme="majorBidi" w:cstheme="majorBidi"/>
          <w:sz w:val="28"/>
          <w:szCs w:val="28"/>
        </w:rPr>
        <w:t>La théorie comportementale de la firme</w:t>
      </w:r>
    </w:p>
    <w:p w14:paraId="369EFAF9" w14:textId="4789C6CF" w:rsidR="00C24118" w:rsidRPr="00E33D16" w:rsidRDefault="00566382" w:rsidP="00E33D16">
      <w:pPr>
        <w:tabs>
          <w:tab w:val="left" w:pos="3540"/>
        </w:tabs>
        <w:spacing w:line="276" w:lineRule="auto"/>
        <w:jc w:val="both"/>
        <w:rPr>
          <w:rFonts w:asciiTheme="majorBidi" w:hAnsiTheme="majorBidi" w:cstheme="majorBidi"/>
          <w:sz w:val="28"/>
          <w:szCs w:val="28"/>
        </w:rPr>
      </w:pPr>
      <w:r w:rsidRPr="00E33D16">
        <w:rPr>
          <w:rFonts w:asciiTheme="majorBidi" w:hAnsiTheme="majorBidi" w:cstheme="majorBidi"/>
          <w:sz w:val="28"/>
          <w:szCs w:val="28"/>
        </w:rPr>
        <w:t>En se basant sur le principe de la rationalité limitée, Richard Michael CYERT et James Gardner MARCH ont complété l’approche de SIMON. Ils ont développé en 1963 une théorie relative au management des organisations appelée (théorie comportementale de la firme), dans laquelle les deux auteurs</w:t>
      </w:r>
      <w:r w:rsidRPr="00E33D16">
        <w:rPr>
          <w:rFonts w:asciiTheme="majorBidi" w:hAnsiTheme="majorBidi" w:cstheme="majorBidi"/>
          <w:sz w:val="28"/>
          <w:szCs w:val="28"/>
        </w:rPr>
        <w:t xml:space="preserve"> décrivent toutes les organisations comme processus continus de prises de décisions. Ils remarquent que l’entreprise est un </w:t>
      </w:r>
      <w:r w:rsidR="00E33D16" w:rsidRPr="00E33D16">
        <w:rPr>
          <w:rFonts w:asciiTheme="majorBidi" w:hAnsiTheme="majorBidi" w:cstheme="majorBidi"/>
          <w:sz w:val="28"/>
          <w:szCs w:val="28"/>
        </w:rPr>
        <w:t>« groupe de participants aux demandes disparates » bien que tous aient intérêt à la bonne marche de système.</w:t>
      </w:r>
    </w:p>
    <w:p w14:paraId="1A5A594D" w14:textId="072E9042" w:rsidR="00E33D16" w:rsidRDefault="00E33D16" w:rsidP="00C24118">
      <w:pPr>
        <w:tabs>
          <w:tab w:val="left" w:pos="3540"/>
        </w:tabs>
        <w:spacing w:line="276" w:lineRule="auto"/>
        <w:jc w:val="both"/>
        <w:rPr>
          <w:rFonts w:asciiTheme="majorBidi" w:hAnsiTheme="majorBidi" w:cstheme="majorBidi"/>
          <w:sz w:val="28"/>
          <w:szCs w:val="28"/>
        </w:rPr>
      </w:pPr>
      <w:r>
        <w:rPr>
          <w:rFonts w:asciiTheme="majorBidi" w:hAnsiTheme="majorBidi" w:cstheme="majorBidi"/>
          <w:sz w:val="28"/>
          <w:szCs w:val="28"/>
        </w:rPr>
        <w:t xml:space="preserve">Il existe donc des négociations entre coalitions qui conduisent aux prises des décisions. Les buts poursuivis ne sont pas rationnels mais représentant le meilleur compromis possible. </w:t>
      </w:r>
    </w:p>
    <w:p w14:paraId="4E314A5F" w14:textId="77777777" w:rsidR="00BD55EA" w:rsidRPr="00BD55EA" w:rsidRDefault="00BD55EA" w:rsidP="00BD55EA">
      <w:pPr>
        <w:tabs>
          <w:tab w:val="left" w:pos="3540"/>
        </w:tabs>
        <w:spacing w:line="276" w:lineRule="auto"/>
        <w:rPr>
          <w:rFonts w:asciiTheme="majorBidi" w:hAnsiTheme="majorBidi" w:cstheme="majorBidi"/>
          <w:sz w:val="28"/>
          <w:szCs w:val="28"/>
        </w:rPr>
      </w:pPr>
      <w:r w:rsidRPr="00BD55EA">
        <w:rPr>
          <w:rFonts w:asciiTheme="majorBidi" w:hAnsiTheme="majorBidi" w:cstheme="majorBidi"/>
          <w:sz w:val="28"/>
          <w:szCs w:val="28"/>
        </w:rPr>
        <w:t>Cyert et March ont mis en place la théorie du comportement de l’entreprise qui repose sur 4 principes de base pour la prise de décision :</w:t>
      </w:r>
    </w:p>
    <w:p w14:paraId="35F4B279" w14:textId="5436B8FE" w:rsidR="00491BFD" w:rsidRPr="00491BFD" w:rsidRDefault="00BD55EA" w:rsidP="00491BFD">
      <w:pPr>
        <w:pStyle w:val="Paragraphedeliste"/>
        <w:numPr>
          <w:ilvl w:val="0"/>
          <w:numId w:val="7"/>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b/>
          <w:bCs/>
          <w:sz w:val="28"/>
          <w:szCs w:val="28"/>
        </w:rPr>
        <w:t>Le quasi résolution des conflits</w:t>
      </w:r>
      <w:r w:rsidR="00491BFD" w:rsidRPr="00491BFD">
        <w:rPr>
          <w:rFonts w:asciiTheme="majorBidi" w:hAnsiTheme="majorBidi" w:cstheme="majorBidi"/>
          <w:sz w:val="28"/>
          <w:szCs w:val="28"/>
        </w:rPr>
        <w:t> :</w:t>
      </w:r>
      <w:r w:rsidR="00491BFD" w:rsidRPr="00491BFD">
        <w:t xml:space="preserve"> </w:t>
      </w:r>
      <w:r w:rsidR="00491BFD" w:rsidRPr="00491BFD">
        <w:rPr>
          <w:rFonts w:asciiTheme="majorBidi" w:hAnsiTheme="majorBidi" w:cstheme="majorBidi"/>
          <w:sz w:val="28"/>
          <w:szCs w:val="28"/>
        </w:rPr>
        <w:t xml:space="preserve">La vision qu’ont les auteurs de l’entreprise </w:t>
      </w:r>
      <w:r w:rsidR="00491BFD">
        <w:rPr>
          <w:rFonts w:asciiTheme="majorBidi" w:hAnsiTheme="majorBidi" w:cstheme="majorBidi"/>
          <w:sz w:val="28"/>
          <w:szCs w:val="28"/>
        </w:rPr>
        <w:t>(</w:t>
      </w:r>
      <w:r w:rsidR="00491BFD" w:rsidRPr="00491BFD">
        <w:rPr>
          <w:rFonts w:asciiTheme="majorBidi" w:hAnsiTheme="majorBidi" w:cstheme="majorBidi"/>
          <w:sz w:val="28"/>
          <w:szCs w:val="28"/>
        </w:rPr>
        <w:t>Une organisation est une coalition dont les membres visent des buts différents</w:t>
      </w:r>
      <w:r w:rsidR="00491BFD">
        <w:rPr>
          <w:rFonts w:asciiTheme="majorBidi" w:hAnsiTheme="majorBidi" w:cstheme="majorBidi"/>
          <w:sz w:val="28"/>
          <w:szCs w:val="28"/>
        </w:rPr>
        <w:t xml:space="preserve">) </w:t>
      </w:r>
      <w:r w:rsidR="00491BFD" w:rsidRPr="00491BFD">
        <w:rPr>
          <w:rFonts w:asciiTheme="majorBidi" w:hAnsiTheme="majorBidi" w:cstheme="majorBidi"/>
          <w:sz w:val="28"/>
          <w:szCs w:val="28"/>
        </w:rPr>
        <w:t>suppose qu’il faille recourir à des procédés de résolution de conflits qui sont de deux ordres :</w:t>
      </w:r>
    </w:p>
    <w:p w14:paraId="6D4C3DE5" w14:textId="2AAFDF66" w:rsidR="00491BFD" w:rsidRPr="00491BFD" w:rsidRDefault="00491BFD" w:rsidP="00491BFD">
      <w:pPr>
        <w:pStyle w:val="Paragraphedeliste"/>
        <w:numPr>
          <w:ilvl w:val="0"/>
          <w:numId w:val="8"/>
        </w:numPr>
        <w:tabs>
          <w:tab w:val="left" w:pos="3540"/>
        </w:tabs>
        <w:spacing w:line="276" w:lineRule="auto"/>
        <w:jc w:val="both"/>
        <w:rPr>
          <w:rFonts w:asciiTheme="majorBidi" w:hAnsiTheme="majorBidi" w:cstheme="majorBidi"/>
          <w:sz w:val="28"/>
          <w:szCs w:val="28"/>
        </w:rPr>
      </w:pPr>
      <w:r w:rsidRPr="00491BFD">
        <w:rPr>
          <w:rFonts w:asciiTheme="majorBidi" w:hAnsiTheme="majorBidi" w:cstheme="majorBidi"/>
          <w:sz w:val="28"/>
          <w:szCs w:val="28"/>
        </w:rPr>
        <w:t>La</w:t>
      </w:r>
      <w:r w:rsidRPr="00491BFD">
        <w:rPr>
          <w:rFonts w:asciiTheme="majorBidi" w:hAnsiTheme="majorBidi" w:cstheme="majorBidi"/>
          <w:sz w:val="28"/>
          <w:szCs w:val="28"/>
        </w:rPr>
        <w:t xml:space="preserve"> rationalité locale : les décisions seront prises localement par chaque service (production,</w:t>
      </w:r>
      <w:r w:rsidRPr="00491BFD">
        <w:rPr>
          <w:rFonts w:asciiTheme="majorBidi" w:hAnsiTheme="majorBidi" w:cstheme="majorBidi"/>
          <w:sz w:val="28"/>
          <w:szCs w:val="28"/>
        </w:rPr>
        <w:t xml:space="preserve"> </w:t>
      </w:r>
      <w:r w:rsidRPr="00491BFD">
        <w:rPr>
          <w:rFonts w:asciiTheme="majorBidi" w:hAnsiTheme="majorBidi" w:cstheme="majorBidi"/>
          <w:sz w:val="28"/>
          <w:szCs w:val="28"/>
        </w:rPr>
        <w:t>ressource humaine...) grâce aux délégations accordées sur les bases des objectifs assignés. Les problèmes nombreux et complexes de l’entreprise sont reportés localement à</w:t>
      </w:r>
      <w:r w:rsidRPr="00491BFD">
        <w:rPr>
          <w:rFonts w:asciiTheme="majorBidi" w:hAnsiTheme="majorBidi" w:cstheme="majorBidi"/>
          <w:sz w:val="28"/>
          <w:szCs w:val="28"/>
        </w:rPr>
        <w:t xml:space="preserve"> </w:t>
      </w:r>
      <w:r w:rsidRPr="00491BFD">
        <w:rPr>
          <w:rFonts w:asciiTheme="majorBidi" w:hAnsiTheme="majorBidi" w:cstheme="majorBidi"/>
          <w:sz w:val="28"/>
          <w:szCs w:val="28"/>
        </w:rPr>
        <w:t>une série de problèmes simples et localisés ;</w:t>
      </w:r>
    </w:p>
    <w:p w14:paraId="53FEF6DA" w14:textId="59F3C47D" w:rsidR="00BD55EA" w:rsidRPr="00491BFD" w:rsidRDefault="00491BFD" w:rsidP="00491BFD">
      <w:pPr>
        <w:pStyle w:val="Paragraphedeliste"/>
        <w:numPr>
          <w:ilvl w:val="0"/>
          <w:numId w:val="8"/>
        </w:numPr>
        <w:tabs>
          <w:tab w:val="left" w:pos="3540"/>
        </w:tabs>
        <w:spacing w:line="276" w:lineRule="auto"/>
        <w:jc w:val="both"/>
        <w:rPr>
          <w:rFonts w:asciiTheme="majorBidi" w:hAnsiTheme="majorBidi" w:cstheme="majorBidi"/>
          <w:sz w:val="28"/>
          <w:szCs w:val="28"/>
        </w:rPr>
      </w:pPr>
      <w:r w:rsidRPr="00491BFD">
        <w:rPr>
          <w:rFonts w:asciiTheme="majorBidi" w:hAnsiTheme="majorBidi" w:cstheme="majorBidi"/>
          <w:sz w:val="28"/>
          <w:szCs w:val="28"/>
        </w:rPr>
        <w:t>Le</w:t>
      </w:r>
      <w:r w:rsidRPr="00491BFD">
        <w:rPr>
          <w:rFonts w:asciiTheme="majorBidi" w:hAnsiTheme="majorBidi" w:cstheme="majorBidi"/>
          <w:sz w:val="28"/>
          <w:szCs w:val="28"/>
        </w:rPr>
        <w:t xml:space="preserve"> traitement séquentiel des problèmes : les décisions seront prises dans le temps, les unes</w:t>
      </w:r>
      <w:r w:rsidRPr="00491BFD">
        <w:rPr>
          <w:rFonts w:asciiTheme="majorBidi" w:hAnsiTheme="majorBidi" w:cstheme="majorBidi"/>
          <w:sz w:val="28"/>
          <w:szCs w:val="28"/>
        </w:rPr>
        <w:t xml:space="preserve"> </w:t>
      </w:r>
      <w:r w:rsidRPr="00491BFD">
        <w:rPr>
          <w:rFonts w:asciiTheme="majorBidi" w:hAnsiTheme="majorBidi" w:cstheme="majorBidi"/>
          <w:sz w:val="28"/>
          <w:szCs w:val="28"/>
        </w:rPr>
        <w:t>après les autres, en séquence, sans les fusionner.</w:t>
      </w:r>
    </w:p>
    <w:p w14:paraId="7D9B399D" w14:textId="77777777" w:rsidR="003F50F4" w:rsidRDefault="00BD55EA" w:rsidP="003F50F4">
      <w:p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b/>
          <w:bCs/>
          <w:sz w:val="28"/>
          <w:szCs w:val="28"/>
        </w:rPr>
        <w:t>B.</w:t>
      </w:r>
      <w:r w:rsidR="00491BFD" w:rsidRPr="003F50F4">
        <w:rPr>
          <w:rFonts w:asciiTheme="majorBidi" w:hAnsiTheme="majorBidi" w:cstheme="majorBidi"/>
          <w:b/>
          <w:bCs/>
          <w:sz w:val="28"/>
          <w:szCs w:val="28"/>
        </w:rPr>
        <w:t xml:space="preserve"> </w:t>
      </w:r>
      <w:r w:rsidRPr="003F50F4">
        <w:rPr>
          <w:rFonts w:asciiTheme="majorBidi" w:hAnsiTheme="majorBidi" w:cstheme="majorBidi"/>
          <w:b/>
          <w:bCs/>
          <w:sz w:val="28"/>
          <w:szCs w:val="28"/>
        </w:rPr>
        <w:t>L</w:t>
      </w:r>
      <w:r w:rsidR="00491BFD" w:rsidRPr="003F50F4">
        <w:rPr>
          <w:rFonts w:asciiTheme="majorBidi" w:hAnsiTheme="majorBidi" w:cstheme="majorBidi"/>
          <w:b/>
          <w:bCs/>
          <w:sz w:val="28"/>
          <w:szCs w:val="28"/>
        </w:rPr>
        <w:t>’élimination de</w:t>
      </w:r>
      <w:r w:rsidRPr="003F50F4">
        <w:rPr>
          <w:rFonts w:asciiTheme="majorBidi" w:hAnsiTheme="majorBidi" w:cstheme="majorBidi"/>
          <w:b/>
          <w:bCs/>
          <w:sz w:val="28"/>
          <w:szCs w:val="28"/>
        </w:rPr>
        <w:t xml:space="preserve"> l’incertitude</w:t>
      </w:r>
      <w:r w:rsidR="00491BFD" w:rsidRPr="003F50F4">
        <w:rPr>
          <w:rFonts w:asciiTheme="majorBidi" w:hAnsiTheme="majorBidi" w:cstheme="majorBidi"/>
          <w:b/>
          <w:bCs/>
          <w:sz w:val="28"/>
          <w:szCs w:val="28"/>
        </w:rPr>
        <w:t> :</w:t>
      </w:r>
      <w:r w:rsidR="00491BFD">
        <w:rPr>
          <w:rFonts w:asciiTheme="majorBidi" w:hAnsiTheme="majorBidi" w:cstheme="majorBidi"/>
          <w:sz w:val="28"/>
          <w:szCs w:val="28"/>
        </w:rPr>
        <w:t xml:space="preserve"> </w:t>
      </w:r>
      <w:r w:rsidR="00491BFD" w:rsidRPr="00491BFD">
        <w:rPr>
          <w:rFonts w:asciiTheme="majorBidi" w:hAnsiTheme="majorBidi" w:cstheme="majorBidi"/>
          <w:sz w:val="28"/>
          <w:szCs w:val="28"/>
        </w:rPr>
        <w:t>Dans un contexte d’incertitude tant interne (intérêts divergents des individus...) qu’externe (actionnaire, marché...), les dirigeants ont des difficultés à prendre des décisions. Pour minimiser ces difficultés</w:t>
      </w:r>
      <w:r w:rsidR="003F50F4">
        <w:rPr>
          <w:rFonts w:asciiTheme="majorBidi" w:hAnsiTheme="majorBidi" w:cstheme="majorBidi"/>
          <w:sz w:val="28"/>
          <w:szCs w:val="28"/>
        </w:rPr>
        <w:t> :</w:t>
      </w:r>
    </w:p>
    <w:p w14:paraId="28688FED" w14:textId="43507A7C" w:rsidR="003F50F4" w:rsidRDefault="003F50F4" w:rsidP="003F50F4">
      <w:pPr>
        <w:pStyle w:val="Paragraphedeliste"/>
        <w:numPr>
          <w:ilvl w:val="0"/>
          <w:numId w:val="9"/>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Ils</w:t>
      </w:r>
      <w:r w:rsidR="00491BFD" w:rsidRPr="003F50F4">
        <w:rPr>
          <w:rFonts w:asciiTheme="majorBidi" w:hAnsiTheme="majorBidi" w:cstheme="majorBidi"/>
          <w:sz w:val="28"/>
          <w:szCs w:val="28"/>
        </w:rPr>
        <w:t xml:space="preserve"> préféreront la gestion à court terme qui leur offre en retour</w:t>
      </w:r>
      <w:r w:rsidR="00491BFD" w:rsidRPr="003F50F4">
        <w:rPr>
          <w:rFonts w:asciiTheme="majorBidi" w:hAnsiTheme="majorBidi" w:cstheme="majorBidi"/>
          <w:sz w:val="28"/>
          <w:szCs w:val="28"/>
        </w:rPr>
        <w:t xml:space="preserve"> </w:t>
      </w:r>
      <w:r w:rsidR="00491BFD" w:rsidRPr="003F50F4">
        <w:rPr>
          <w:rFonts w:asciiTheme="majorBidi" w:hAnsiTheme="majorBidi" w:cstheme="majorBidi"/>
          <w:sz w:val="28"/>
          <w:szCs w:val="28"/>
        </w:rPr>
        <w:t>des informations rapidement exploitables leur permettant d’effectuer de multiples et rapides</w:t>
      </w:r>
      <w:r w:rsidR="00491BFD" w:rsidRPr="003F50F4">
        <w:rPr>
          <w:rFonts w:asciiTheme="majorBidi" w:hAnsiTheme="majorBidi" w:cstheme="majorBidi"/>
          <w:sz w:val="28"/>
          <w:szCs w:val="28"/>
        </w:rPr>
        <w:t xml:space="preserve"> </w:t>
      </w:r>
      <w:r w:rsidR="00491BFD" w:rsidRPr="003F50F4">
        <w:rPr>
          <w:rFonts w:asciiTheme="majorBidi" w:hAnsiTheme="majorBidi" w:cstheme="majorBidi"/>
          <w:sz w:val="28"/>
          <w:szCs w:val="28"/>
        </w:rPr>
        <w:t>ajustements</w:t>
      </w:r>
      <w:r>
        <w:rPr>
          <w:rFonts w:asciiTheme="majorBidi" w:hAnsiTheme="majorBidi" w:cstheme="majorBidi"/>
          <w:sz w:val="28"/>
          <w:szCs w:val="28"/>
        </w:rPr>
        <w:t>.</w:t>
      </w:r>
    </w:p>
    <w:p w14:paraId="0A607754" w14:textId="69B6DB91" w:rsidR="003F50F4" w:rsidRPr="003F50F4" w:rsidRDefault="003F50F4" w:rsidP="003F50F4">
      <w:pPr>
        <w:pStyle w:val="Paragraphedeliste"/>
        <w:numPr>
          <w:ilvl w:val="0"/>
          <w:numId w:val="9"/>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 xml:space="preserve"> Ils négocient</w:t>
      </w:r>
      <w:r w:rsidRPr="003F50F4">
        <w:rPr>
          <w:rFonts w:asciiTheme="majorBidi" w:hAnsiTheme="majorBidi" w:cstheme="majorBidi"/>
          <w:sz w:val="28"/>
          <w:szCs w:val="28"/>
        </w:rPr>
        <w:t xml:space="preserve"> avec l’environnement des conditions stables de l’activité</w:t>
      </w:r>
      <w:r w:rsidRPr="003F50F4">
        <w:rPr>
          <w:rFonts w:asciiTheme="majorBidi" w:hAnsiTheme="majorBidi" w:cstheme="majorBidi"/>
          <w:sz w:val="28"/>
          <w:szCs w:val="28"/>
        </w:rPr>
        <w:t>.</w:t>
      </w:r>
      <w:r w:rsidRPr="003F50F4">
        <w:rPr>
          <w:rFonts w:asciiTheme="majorBidi" w:hAnsiTheme="majorBidi" w:cstheme="majorBidi"/>
          <w:sz w:val="28"/>
          <w:szCs w:val="28"/>
        </w:rPr>
        <w:t xml:space="preserve"> </w:t>
      </w:r>
      <w:r w:rsidRPr="003F50F4">
        <w:rPr>
          <w:rFonts w:asciiTheme="majorBidi" w:hAnsiTheme="majorBidi" w:cstheme="majorBidi"/>
          <w:sz w:val="28"/>
          <w:szCs w:val="28"/>
        </w:rPr>
        <w:t>L’entreprise</w:t>
      </w:r>
      <w:r w:rsidRPr="003F50F4">
        <w:rPr>
          <w:rFonts w:asciiTheme="majorBidi" w:hAnsiTheme="majorBidi" w:cstheme="majorBidi"/>
          <w:sz w:val="28"/>
          <w:szCs w:val="28"/>
        </w:rPr>
        <w:t xml:space="preserve"> essaie surtout à la rendre contrôlable et pour cela elle recourt à une multitude de pratiques qui peuvent parfois être illégales.</w:t>
      </w:r>
    </w:p>
    <w:p w14:paraId="5979AADC" w14:textId="77777777" w:rsidR="003F50F4" w:rsidRPr="003F50F4" w:rsidRDefault="00BD55EA" w:rsidP="003F50F4">
      <w:p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b/>
          <w:bCs/>
          <w:sz w:val="28"/>
          <w:szCs w:val="28"/>
        </w:rPr>
        <w:lastRenderedPageBreak/>
        <w:t>C.</w:t>
      </w:r>
      <w:r w:rsidR="00491BFD" w:rsidRPr="003F50F4">
        <w:rPr>
          <w:rFonts w:asciiTheme="majorBidi" w:hAnsiTheme="majorBidi" w:cstheme="majorBidi"/>
          <w:b/>
          <w:bCs/>
          <w:sz w:val="28"/>
          <w:szCs w:val="28"/>
        </w:rPr>
        <w:t xml:space="preserve"> </w:t>
      </w:r>
      <w:r w:rsidRPr="003F50F4">
        <w:rPr>
          <w:rFonts w:asciiTheme="majorBidi" w:hAnsiTheme="majorBidi" w:cstheme="majorBidi"/>
          <w:b/>
          <w:bCs/>
          <w:sz w:val="28"/>
          <w:szCs w:val="28"/>
        </w:rPr>
        <w:t>La recherche de la problématique</w:t>
      </w:r>
      <w:r w:rsidR="003F50F4" w:rsidRPr="003F50F4">
        <w:rPr>
          <w:rFonts w:asciiTheme="majorBidi" w:hAnsiTheme="majorBidi" w:cstheme="majorBidi"/>
          <w:b/>
          <w:bCs/>
          <w:sz w:val="28"/>
          <w:szCs w:val="28"/>
        </w:rPr>
        <w:t> :</w:t>
      </w:r>
      <w:r w:rsidR="003F50F4">
        <w:rPr>
          <w:rFonts w:asciiTheme="majorBidi" w:hAnsiTheme="majorBidi" w:cstheme="majorBidi"/>
          <w:sz w:val="28"/>
          <w:szCs w:val="28"/>
        </w:rPr>
        <w:t xml:space="preserve"> </w:t>
      </w:r>
      <w:r w:rsidR="003F50F4" w:rsidRPr="003F50F4">
        <w:rPr>
          <w:rFonts w:asciiTheme="majorBidi" w:hAnsiTheme="majorBidi" w:cstheme="majorBidi"/>
          <w:sz w:val="28"/>
          <w:szCs w:val="28"/>
        </w:rPr>
        <w:t>Dans une théorie d’entreprise fondée sur son comportement, il existe une étroite corrélation entre la théorie du choix et la théorie de la recherche, la recherche dans ce cas est suscitée par un problème pour en trouver la solution. Pour CYERT et MARCH, si la recherche se fait dans le cadre d’une organisation, elle aura 3 caractéristiques :</w:t>
      </w:r>
    </w:p>
    <w:p w14:paraId="2B9C96E9" w14:textId="3734B939" w:rsidR="003F50F4" w:rsidRPr="003F50F4" w:rsidRDefault="003F50F4" w:rsidP="003F50F4">
      <w:pPr>
        <w:pStyle w:val="Paragraphedeliste"/>
        <w:numPr>
          <w:ilvl w:val="0"/>
          <w:numId w:val="10"/>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La recherche est motivée :il n’y a pas de recherche spontanée, planifiée ou systématique au contraire, la recherche à l’intérieur d’une firme est toujours orientée par l’existence d’un problème</w:t>
      </w:r>
      <w:r>
        <w:rPr>
          <w:rFonts w:asciiTheme="majorBidi" w:hAnsiTheme="majorBidi" w:cstheme="majorBidi"/>
          <w:sz w:val="28"/>
          <w:szCs w:val="28"/>
        </w:rPr>
        <w:t>.</w:t>
      </w:r>
      <w:r w:rsidRPr="003F50F4">
        <w:rPr>
          <w:rFonts w:asciiTheme="majorBidi" w:hAnsiTheme="majorBidi" w:cstheme="majorBidi"/>
          <w:sz w:val="28"/>
          <w:szCs w:val="28"/>
        </w:rPr>
        <w:t xml:space="preserve"> </w:t>
      </w:r>
    </w:p>
    <w:p w14:paraId="31562C15" w14:textId="69E17D4C" w:rsidR="003F50F4" w:rsidRPr="003F50F4" w:rsidRDefault="003F50F4" w:rsidP="003F50F4">
      <w:pPr>
        <w:pStyle w:val="Paragraphedeliste"/>
        <w:numPr>
          <w:ilvl w:val="0"/>
          <w:numId w:val="10"/>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La recherche suit une pensée simple :</w:t>
      </w:r>
      <w:r>
        <w:rPr>
          <w:rFonts w:asciiTheme="majorBidi" w:hAnsiTheme="majorBidi" w:cstheme="majorBidi"/>
          <w:sz w:val="28"/>
          <w:szCs w:val="28"/>
        </w:rPr>
        <w:t xml:space="preserve"> </w:t>
      </w:r>
      <w:r w:rsidRPr="003F50F4">
        <w:rPr>
          <w:rFonts w:asciiTheme="majorBidi" w:hAnsiTheme="majorBidi" w:cstheme="majorBidi"/>
          <w:sz w:val="28"/>
          <w:szCs w:val="28"/>
        </w:rPr>
        <w:t>elle reste proche des manifestations premières du problème</w:t>
      </w:r>
      <w:r>
        <w:rPr>
          <w:rFonts w:asciiTheme="majorBidi" w:hAnsiTheme="majorBidi" w:cstheme="majorBidi"/>
          <w:sz w:val="28"/>
          <w:szCs w:val="28"/>
        </w:rPr>
        <w:t>,</w:t>
      </w:r>
      <w:r w:rsidRPr="003F50F4">
        <w:rPr>
          <w:rFonts w:asciiTheme="majorBidi" w:hAnsiTheme="majorBidi" w:cstheme="majorBidi"/>
          <w:sz w:val="28"/>
          <w:szCs w:val="28"/>
        </w:rPr>
        <w:t xml:space="preserve"> sans autant rechercher les causes fondamentales, elle se contente d’envisager que les solutions habituelles, sans rechercher l’innovation.</w:t>
      </w:r>
    </w:p>
    <w:p w14:paraId="7BEA9EEC" w14:textId="3CDC2FB6" w:rsidR="003F50F4" w:rsidRPr="003F50F4" w:rsidRDefault="003F50F4" w:rsidP="003F50F4">
      <w:pPr>
        <w:pStyle w:val="Paragraphedeliste"/>
        <w:numPr>
          <w:ilvl w:val="0"/>
          <w:numId w:val="10"/>
        </w:num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Manque d’objectivité dans la recherche</w:t>
      </w:r>
      <w:r>
        <w:rPr>
          <w:rFonts w:asciiTheme="majorBidi" w:hAnsiTheme="majorBidi" w:cstheme="majorBidi"/>
          <w:sz w:val="28"/>
          <w:szCs w:val="28"/>
        </w:rPr>
        <w:t xml:space="preserve">. </w:t>
      </w:r>
      <w:r w:rsidRPr="003F50F4">
        <w:rPr>
          <w:rFonts w:asciiTheme="majorBidi" w:hAnsiTheme="majorBidi" w:cstheme="majorBidi"/>
          <w:sz w:val="28"/>
          <w:szCs w:val="28"/>
        </w:rPr>
        <w:t xml:space="preserve">CYERT et MARCH ont fait distinction entre trois types de manque </w:t>
      </w:r>
      <w:r w:rsidRPr="003F50F4">
        <w:rPr>
          <w:rFonts w:asciiTheme="majorBidi" w:hAnsiTheme="majorBidi" w:cstheme="majorBidi"/>
          <w:sz w:val="28"/>
          <w:szCs w:val="28"/>
        </w:rPr>
        <w:t>d’objectivité :</w:t>
      </w:r>
    </w:p>
    <w:p w14:paraId="72DFBB64" w14:textId="77777777" w:rsidR="003F50F4" w:rsidRPr="003F50F4" w:rsidRDefault="003F50F4" w:rsidP="003F50F4">
      <w:p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1-celui qui reflète une formation spéciale ou une expérience acquise dans différents secteurs de l’organisation.</w:t>
      </w:r>
    </w:p>
    <w:p w14:paraId="0C24EEAE" w14:textId="77777777" w:rsidR="003F50F4" w:rsidRPr="003F50F4" w:rsidRDefault="003F50F4" w:rsidP="003F50F4">
      <w:p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2-celui qui reflète l’interaction d’espoirs et de spéculations.</w:t>
      </w:r>
    </w:p>
    <w:p w14:paraId="7FE54CB8" w14:textId="77777777" w:rsidR="003F50F4" w:rsidRPr="003F50F4" w:rsidRDefault="003F50F4" w:rsidP="003F50F4">
      <w:pPr>
        <w:tabs>
          <w:tab w:val="left" w:pos="3540"/>
        </w:tabs>
        <w:spacing w:line="276" w:lineRule="auto"/>
        <w:jc w:val="both"/>
        <w:rPr>
          <w:rFonts w:asciiTheme="majorBidi" w:hAnsiTheme="majorBidi" w:cstheme="majorBidi"/>
          <w:sz w:val="28"/>
          <w:szCs w:val="28"/>
        </w:rPr>
      </w:pPr>
      <w:r w:rsidRPr="003F50F4">
        <w:rPr>
          <w:rFonts w:asciiTheme="majorBidi" w:hAnsiTheme="majorBidi" w:cstheme="majorBidi"/>
          <w:sz w:val="28"/>
          <w:szCs w:val="28"/>
        </w:rPr>
        <w:t>3-celui qui se traduit dans les communications et reflète un conflit resté sans solution au sein de l’organisation.</w:t>
      </w:r>
    </w:p>
    <w:p w14:paraId="7DDA0676" w14:textId="34C824AA" w:rsidR="00E33D16" w:rsidRDefault="00BD55EA" w:rsidP="003F50F4">
      <w:pPr>
        <w:tabs>
          <w:tab w:val="left" w:pos="3540"/>
        </w:tabs>
        <w:spacing w:line="276" w:lineRule="auto"/>
        <w:jc w:val="both"/>
        <w:rPr>
          <w:rFonts w:asciiTheme="majorBidi" w:hAnsiTheme="majorBidi" w:cstheme="majorBidi"/>
          <w:sz w:val="28"/>
          <w:szCs w:val="28"/>
        </w:rPr>
      </w:pPr>
      <w:r w:rsidRPr="00867C84">
        <w:rPr>
          <w:rFonts w:asciiTheme="majorBidi" w:hAnsiTheme="majorBidi" w:cstheme="majorBidi"/>
          <w:b/>
          <w:bCs/>
          <w:sz w:val="28"/>
          <w:szCs w:val="28"/>
        </w:rPr>
        <w:t>D.</w:t>
      </w:r>
      <w:r w:rsidR="00491BFD" w:rsidRPr="00867C84">
        <w:rPr>
          <w:rFonts w:asciiTheme="majorBidi" w:hAnsiTheme="majorBidi" w:cstheme="majorBidi"/>
          <w:b/>
          <w:bCs/>
          <w:sz w:val="28"/>
          <w:szCs w:val="28"/>
        </w:rPr>
        <w:t xml:space="preserve"> </w:t>
      </w:r>
      <w:r w:rsidR="003F50F4" w:rsidRPr="00867C84">
        <w:rPr>
          <w:rFonts w:asciiTheme="majorBidi" w:hAnsiTheme="majorBidi" w:cstheme="majorBidi"/>
          <w:b/>
          <w:bCs/>
          <w:sz w:val="28"/>
          <w:szCs w:val="28"/>
        </w:rPr>
        <w:t>L’apprentissage</w:t>
      </w:r>
      <w:r w:rsidR="00867C84">
        <w:rPr>
          <w:rFonts w:asciiTheme="majorBidi" w:hAnsiTheme="majorBidi" w:cstheme="majorBidi"/>
          <w:b/>
          <w:bCs/>
          <w:sz w:val="28"/>
          <w:szCs w:val="28"/>
        </w:rPr>
        <w:t xml:space="preserve"> : </w:t>
      </w:r>
      <w:r w:rsidR="00867C84">
        <w:rPr>
          <w:rFonts w:asciiTheme="majorBidi" w:hAnsiTheme="majorBidi" w:cstheme="majorBidi"/>
          <w:sz w:val="28"/>
          <w:szCs w:val="28"/>
        </w:rPr>
        <w:t>les entreprises changent leurs comportements et la perception qu’elles ont des choses avec le temps.</w:t>
      </w:r>
    </w:p>
    <w:p w14:paraId="7D335B9B" w14:textId="0941071A" w:rsidR="00867C84" w:rsidRDefault="00867C84" w:rsidP="003F50F4">
      <w:pPr>
        <w:tabs>
          <w:tab w:val="left" w:pos="3540"/>
        </w:tabs>
        <w:spacing w:line="276" w:lineRule="auto"/>
        <w:jc w:val="both"/>
        <w:rPr>
          <w:rFonts w:asciiTheme="majorBidi" w:hAnsiTheme="majorBidi" w:cstheme="majorBidi"/>
          <w:sz w:val="28"/>
          <w:szCs w:val="28"/>
        </w:rPr>
      </w:pPr>
      <w:r>
        <w:rPr>
          <w:rFonts w:asciiTheme="majorBidi" w:hAnsiTheme="majorBidi" w:cstheme="majorBidi"/>
          <w:sz w:val="28"/>
          <w:szCs w:val="28"/>
        </w:rPr>
        <w:t xml:space="preserve">Ce </w:t>
      </w:r>
      <w:r w:rsidRPr="00867C84">
        <w:rPr>
          <w:rFonts w:asciiTheme="majorBidi" w:hAnsiTheme="majorBidi" w:cstheme="majorBidi"/>
          <w:sz w:val="28"/>
          <w:szCs w:val="28"/>
        </w:rPr>
        <w:t>comportement</w:t>
      </w:r>
      <w:r>
        <w:rPr>
          <w:rFonts w:asciiTheme="majorBidi" w:hAnsiTheme="majorBidi" w:cstheme="majorBidi"/>
          <w:sz w:val="28"/>
          <w:szCs w:val="28"/>
        </w:rPr>
        <w:t xml:space="preserve"> </w:t>
      </w:r>
      <w:r w:rsidRPr="00867C84">
        <w:rPr>
          <w:rFonts w:asciiTheme="majorBidi" w:hAnsiTheme="majorBidi" w:cstheme="majorBidi"/>
          <w:sz w:val="28"/>
          <w:szCs w:val="28"/>
        </w:rPr>
        <w:t xml:space="preserve"> s’adapte via un processus d’apprentissage qui porte sur 3 points</w:t>
      </w:r>
      <w:bookmarkStart w:id="0" w:name="_GoBack"/>
      <w:bookmarkEnd w:id="0"/>
      <w:r w:rsidRPr="00867C84">
        <w:rPr>
          <w:rFonts w:asciiTheme="majorBidi" w:hAnsiTheme="majorBidi" w:cstheme="majorBidi"/>
          <w:sz w:val="28"/>
          <w:szCs w:val="28"/>
        </w:rPr>
        <w:t>:</w:t>
      </w:r>
    </w:p>
    <w:p w14:paraId="49B62368" w14:textId="7A7C7356" w:rsidR="00867C84" w:rsidRPr="00867C84" w:rsidRDefault="00867C84" w:rsidP="00867C84">
      <w:pPr>
        <w:pStyle w:val="Paragraphedeliste"/>
        <w:numPr>
          <w:ilvl w:val="0"/>
          <w:numId w:val="11"/>
        </w:numPr>
        <w:tabs>
          <w:tab w:val="left" w:pos="3540"/>
        </w:tabs>
        <w:spacing w:line="276" w:lineRule="auto"/>
        <w:jc w:val="both"/>
        <w:rPr>
          <w:rFonts w:asciiTheme="majorBidi" w:hAnsiTheme="majorBidi" w:cstheme="majorBidi"/>
          <w:sz w:val="28"/>
          <w:szCs w:val="28"/>
        </w:rPr>
      </w:pPr>
      <w:r w:rsidRPr="00867C84">
        <w:rPr>
          <w:rFonts w:asciiTheme="majorBidi" w:hAnsiTheme="majorBidi" w:cstheme="majorBidi"/>
          <w:sz w:val="28"/>
          <w:szCs w:val="28"/>
        </w:rPr>
        <w:t>Les objectifs</w:t>
      </w:r>
      <w:r>
        <w:rPr>
          <w:rFonts w:asciiTheme="majorBidi" w:hAnsiTheme="majorBidi" w:cstheme="majorBidi"/>
          <w:sz w:val="28"/>
          <w:szCs w:val="28"/>
        </w:rPr>
        <w:t xml:space="preserve"> : </w:t>
      </w:r>
      <w:r w:rsidRPr="00867C84">
        <w:rPr>
          <w:rFonts w:asciiTheme="majorBidi" w:hAnsiTheme="majorBidi" w:cstheme="majorBidi"/>
          <w:sz w:val="28"/>
          <w:szCs w:val="28"/>
        </w:rPr>
        <w:t>sont modifiés par l’organisation en fonction des résultats obtenus par rapport aux objectifs</w:t>
      </w:r>
      <w:r>
        <w:rPr>
          <w:rFonts w:asciiTheme="majorBidi" w:hAnsiTheme="majorBidi" w:cstheme="majorBidi"/>
          <w:sz w:val="28"/>
          <w:szCs w:val="28"/>
        </w:rPr>
        <w:t>.</w:t>
      </w:r>
    </w:p>
    <w:p w14:paraId="6B7937C7" w14:textId="4D238DDE" w:rsidR="00867C84" w:rsidRPr="00867C84" w:rsidRDefault="00867C84" w:rsidP="00867C84">
      <w:pPr>
        <w:pStyle w:val="Paragraphedeliste"/>
        <w:numPr>
          <w:ilvl w:val="0"/>
          <w:numId w:val="11"/>
        </w:numPr>
        <w:tabs>
          <w:tab w:val="left" w:pos="3540"/>
        </w:tabs>
        <w:spacing w:line="276" w:lineRule="auto"/>
        <w:jc w:val="both"/>
        <w:rPr>
          <w:rFonts w:asciiTheme="majorBidi" w:hAnsiTheme="majorBidi" w:cstheme="majorBidi"/>
          <w:sz w:val="28"/>
          <w:szCs w:val="28"/>
        </w:rPr>
      </w:pPr>
      <w:r w:rsidRPr="00867C84">
        <w:rPr>
          <w:rFonts w:asciiTheme="majorBidi" w:hAnsiTheme="majorBidi" w:cstheme="majorBidi"/>
          <w:sz w:val="28"/>
          <w:szCs w:val="28"/>
        </w:rPr>
        <w:t>Les règles d’attention</w:t>
      </w:r>
      <w:r>
        <w:rPr>
          <w:rFonts w:asciiTheme="majorBidi" w:hAnsiTheme="majorBidi" w:cstheme="majorBidi"/>
          <w:sz w:val="28"/>
          <w:szCs w:val="28"/>
        </w:rPr>
        <w:t> :</w:t>
      </w:r>
      <w:r w:rsidRPr="00867C84">
        <w:rPr>
          <w:rFonts w:asciiTheme="majorBidi" w:hAnsiTheme="majorBidi" w:cstheme="majorBidi"/>
          <w:sz w:val="28"/>
          <w:szCs w:val="28"/>
        </w:rPr>
        <w:t xml:space="preserve"> </w:t>
      </w:r>
      <w:r w:rsidRPr="00867C84">
        <w:rPr>
          <w:rFonts w:asciiTheme="majorBidi" w:hAnsiTheme="majorBidi" w:cstheme="majorBidi"/>
          <w:sz w:val="28"/>
          <w:szCs w:val="28"/>
        </w:rPr>
        <w:t>La firme sélectionne des portions de l’environnement qu’elle surveille attentivement en fonction de</w:t>
      </w:r>
      <w:r>
        <w:rPr>
          <w:rFonts w:asciiTheme="majorBidi" w:hAnsiTheme="majorBidi" w:cstheme="majorBidi"/>
          <w:sz w:val="28"/>
          <w:szCs w:val="28"/>
        </w:rPr>
        <w:t xml:space="preserve">s </w:t>
      </w:r>
      <w:r w:rsidRPr="00867C84">
        <w:rPr>
          <w:rFonts w:asciiTheme="majorBidi" w:hAnsiTheme="majorBidi" w:cstheme="majorBidi"/>
          <w:sz w:val="28"/>
          <w:szCs w:val="28"/>
        </w:rPr>
        <w:t>problèmes rencontrés</w:t>
      </w:r>
      <w:r>
        <w:rPr>
          <w:rFonts w:asciiTheme="majorBidi" w:hAnsiTheme="majorBidi" w:cstheme="majorBidi"/>
          <w:sz w:val="28"/>
          <w:szCs w:val="28"/>
        </w:rPr>
        <w:t>.</w:t>
      </w:r>
    </w:p>
    <w:p w14:paraId="54C79A0F" w14:textId="67801675" w:rsidR="00867C84" w:rsidRDefault="00867C84" w:rsidP="00867C84">
      <w:pPr>
        <w:pStyle w:val="Paragraphedeliste"/>
        <w:numPr>
          <w:ilvl w:val="0"/>
          <w:numId w:val="11"/>
        </w:numPr>
        <w:tabs>
          <w:tab w:val="left" w:pos="3540"/>
        </w:tabs>
        <w:spacing w:line="276" w:lineRule="auto"/>
        <w:jc w:val="both"/>
        <w:rPr>
          <w:rFonts w:asciiTheme="majorBidi" w:hAnsiTheme="majorBidi" w:cstheme="majorBidi"/>
          <w:sz w:val="28"/>
          <w:szCs w:val="28"/>
        </w:rPr>
      </w:pPr>
      <w:r w:rsidRPr="00867C84">
        <w:rPr>
          <w:rFonts w:asciiTheme="majorBidi" w:hAnsiTheme="majorBidi" w:cstheme="majorBidi"/>
          <w:sz w:val="28"/>
          <w:szCs w:val="28"/>
        </w:rPr>
        <w:t>Les règles de recherche L’organisation tend à adopter comme règle de recherche les manières de faire qui ont conduit à des succès et à écarter celles qui ont échoué</w:t>
      </w:r>
      <w:r>
        <w:rPr>
          <w:rFonts w:asciiTheme="majorBidi" w:hAnsiTheme="majorBidi" w:cstheme="majorBidi"/>
          <w:sz w:val="28"/>
          <w:szCs w:val="28"/>
        </w:rPr>
        <w:t>.</w:t>
      </w:r>
    </w:p>
    <w:p w14:paraId="4DD23C67" w14:textId="77777777" w:rsidR="00D13F71" w:rsidRPr="00D13F71" w:rsidRDefault="00D13F71" w:rsidP="00867C84">
      <w:pPr>
        <w:tabs>
          <w:tab w:val="left" w:pos="3540"/>
        </w:tabs>
        <w:jc w:val="both"/>
        <w:rPr>
          <w:rFonts w:asciiTheme="majorBidi" w:hAnsiTheme="majorBidi" w:cstheme="majorBidi"/>
          <w:sz w:val="32"/>
          <w:szCs w:val="32"/>
        </w:rPr>
      </w:pPr>
    </w:p>
    <w:sectPr w:rsidR="00D13F71" w:rsidRPr="00D13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8F4"/>
    <w:multiLevelType w:val="hybridMultilevel"/>
    <w:tmpl w:val="0E9CF54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4D3AB9"/>
    <w:multiLevelType w:val="hybridMultilevel"/>
    <w:tmpl w:val="4BD2363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292AF3"/>
    <w:multiLevelType w:val="hybridMultilevel"/>
    <w:tmpl w:val="CC461E3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70528"/>
    <w:multiLevelType w:val="hybridMultilevel"/>
    <w:tmpl w:val="FF3070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CF3652"/>
    <w:multiLevelType w:val="hybridMultilevel"/>
    <w:tmpl w:val="D3F0184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1F7467A"/>
    <w:multiLevelType w:val="hybridMultilevel"/>
    <w:tmpl w:val="E334DA7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3186A69"/>
    <w:multiLevelType w:val="hybridMultilevel"/>
    <w:tmpl w:val="F5CC3F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591242"/>
    <w:multiLevelType w:val="hybridMultilevel"/>
    <w:tmpl w:val="AECA050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6FD20C4"/>
    <w:multiLevelType w:val="hybridMultilevel"/>
    <w:tmpl w:val="5754CBF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30B199F"/>
    <w:multiLevelType w:val="hybridMultilevel"/>
    <w:tmpl w:val="AA9A6EB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2575C99"/>
    <w:multiLevelType w:val="hybridMultilevel"/>
    <w:tmpl w:val="6900A962"/>
    <w:lvl w:ilvl="0" w:tplc="9FD065E2">
      <w:start w:val="1"/>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0"/>
  </w:num>
  <w:num w:numId="8">
    <w:abstractNumId w:val="9"/>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62"/>
    <w:rsid w:val="002A345A"/>
    <w:rsid w:val="003F50F4"/>
    <w:rsid w:val="00491BFD"/>
    <w:rsid w:val="00566382"/>
    <w:rsid w:val="0061006B"/>
    <w:rsid w:val="00867C84"/>
    <w:rsid w:val="009D0462"/>
    <w:rsid w:val="00AB36CF"/>
    <w:rsid w:val="00BD55EA"/>
    <w:rsid w:val="00C24118"/>
    <w:rsid w:val="00C247A3"/>
    <w:rsid w:val="00CC205B"/>
    <w:rsid w:val="00CC7649"/>
    <w:rsid w:val="00D13F71"/>
    <w:rsid w:val="00D651C3"/>
    <w:rsid w:val="00DD6DDD"/>
    <w:rsid w:val="00E33D16"/>
    <w:rsid w:val="00E618D4"/>
    <w:rsid w:val="00F718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A10B"/>
  <w15:chartTrackingRefBased/>
  <w15:docId w15:val="{92689C94-93C6-4BD6-B98B-FE28995A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1981</Words>
  <Characters>10899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AYMAN</cp:lastModifiedBy>
  <cp:revision>4</cp:revision>
  <dcterms:created xsi:type="dcterms:W3CDTF">2019-04-29T20:16:00Z</dcterms:created>
  <dcterms:modified xsi:type="dcterms:W3CDTF">2019-04-29T23:03:00Z</dcterms:modified>
</cp:coreProperties>
</file>