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A4CFA" w14:textId="6F8E1F26" w:rsidR="0064155B" w:rsidRPr="00096D28" w:rsidRDefault="00C66A3A" w:rsidP="00096D28">
      <w:pPr>
        <w:spacing w:line="276" w:lineRule="auto"/>
        <w:rPr>
          <w:rFonts w:asciiTheme="majorBidi" w:hAnsiTheme="majorBidi" w:cstheme="majorBidi"/>
          <w:b/>
          <w:bCs/>
          <w:sz w:val="36"/>
          <w:szCs w:val="36"/>
          <w:u w:val="double"/>
        </w:rPr>
      </w:pPr>
      <w:r w:rsidRPr="00096D28">
        <w:rPr>
          <w:rFonts w:asciiTheme="majorBidi" w:hAnsiTheme="majorBidi" w:cstheme="majorBidi"/>
          <w:b/>
          <w:bCs/>
          <w:sz w:val="36"/>
          <w:szCs w:val="36"/>
          <w:u w:val="double"/>
        </w:rPr>
        <w:t>INTRODUCTION</w:t>
      </w:r>
    </w:p>
    <w:p w14:paraId="3A4DE26D" w14:textId="33165190" w:rsidR="00C66A3A" w:rsidRDefault="004C159A" w:rsidP="00096D28">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En </w:t>
      </w:r>
      <w:r w:rsidR="001B0048" w:rsidRPr="001B0048">
        <w:rPr>
          <w:rFonts w:asciiTheme="majorBidi" w:hAnsiTheme="majorBidi" w:cstheme="majorBidi"/>
          <w:sz w:val="28"/>
          <w:szCs w:val="28"/>
        </w:rPr>
        <w:t xml:space="preserve">réaction à un modèle </w:t>
      </w:r>
      <w:bookmarkStart w:id="0" w:name="_Hlk7033552"/>
      <w:r w:rsidR="001B0048" w:rsidRPr="001B0048">
        <w:rPr>
          <w:rFonts w:asciiTheme="majorBidi" w:hAnsiTheme="majorBidi" w:cstheme="majorBidi"/>
          <w:sz w:val="28"/>
          <w:szCs w:val="28"/>
        </w:rPr>
        <w:t>où</w:t>
      </w:r>
      <w:bookmarkEnd w:id="0"/>
      <w:r w:rsidR="001B0048" w:rsidRPr="001B0048">
        <w:rPr>
          <w:rFonts w:asciiTheme="majorBidi" w:hAnsiTheme="majorBidi" w:cstheme="majorBidi"/>
          <w:sz w:val="28"/>
          <w:szCs w:val="28"/>
        </w:rPr>
        <w:t xml:space="preserve"> la machine impose ses</w:t>
      </w:r>
      <w:r w:rsidR="001B0048">
        <w:rPr>
          <w:rFonts w:asciiTheme="majorBidi" w:hAnsiTheme="majorBidi" w:cstheme="majorBidi"/>
          <w:sz w:val="28"/>
          <w:szCs w:val="28"/>
        </w:rPr>
        <w:t xml:space="preserve"> </w:t>
      </w:r>
      <w:r w:rsidR="001B0048" w:rsidRPr="001B0048">
        <w:rPr>
          <w:rFonts w:asciiTheme="majorBidi" w:hAnsiTheme="majorBidi" w:cstheme="majorBidi"/>
          <w:sz w:val="28"/>
          <w:szCs w:val="28"/>
        </w:rPr>
        <w:t>cadences de travail à l’homme</w:t>
      </w:r>
      <w:r>
        <w:rPr>
          <w:rFonts w:asciiTheme="majorBidi" w:hAnsiTheme="majorBidi" w:cstheme="majorBidi"/>
          <w:sz w:val="28"/>
          <w:szCs w:val="28"/>
        </w:rPr>
        <w:t xml:space="preserve"> et dans un contexte </w:t>
      </w:r>
      <w:r w:rsidRPr="004C159A">
        <w:rPr>
          <w:rFonts w:asciiTheme="majorBidi" w:hAnsiTheme="majorBidi" w:cstheme="majorBidi"/>
          <w:sz w:val="28"/>
          <w:szCs w:val="28"/>
        </w:rPr>
        <w:t xml:space="preserve">où </w:t>
      </w:r>
      <w:r>
        <w:rPr>
          <w:rFonts w:asciiTheme="majorBidi" w:hAnsiTheme="majorBidi" w:cstheme="majorBidi"/>
          <w:sz w:val="28"/>
          <w:szCs w:val="28"/>
        </w:rPr>
        <w:t>l</w:t>
      </w:r>
      <w:r w:rsidR="001B0048" w:rsidRPr="001B0048">
        <w:rPr>
          <w:rFonts w:asciiTheme="majorBidi" w:hAnsiTheme="majorBidi" w:cstheme="majorBidi"/>
          <w:sz w:val="28"/>
          <w:szCs w:val="28"/>
        </w:rPr>
        <w:t xml:space="preserve">e taylorisme devient le symbole de la déshumanisation du travail </w:t>
      </w:r>
      <w:r>
        <w:rPr>
          <w:rFonts w:asciiTheme="majorBidi" w:hAnsiTheme="majorBidi" w:cstheme="majorBidi"/>
          <w:sz w:val="28"/>
          <w:szCs w:val="28"/>
        </w:rPr>
        <w:t>ce qui était</w:t>
      </w:r>
      <w:r w:rsidR="001B0048" w:rsidRPr="001B0048">
        <w:rPr>
          <w:rFonts w:asciiTheme="majorBidi" w:hAnsiTheme="majorBidi" w:cstheme="majorBidi"/>
          <w:sz w:val="28"/>
          <w:szCs w:val="28"/>
        </w:rPr>
        <w:t xml:space="preserve"> à l’origine de graves conflits sociaux</w:t>
      </w:r>
      <w:r>
        <w:rPr>
          <w:rFonts w:asciiTheme="majorBidi" w:hAnsiTheme="majorBidi" w:cstheme="majorBidi"/>
          <w:sz w:val="28"/>
          <w:szCs w:val="28"/>
        </w:rPr>
        <w:t xml:space="preserve">, </w:t>
      </w:r>
      <w:r w:rsidR="001B0048" w:rsidRPr="001B0048">
        <w:rPr>
          <w:rFonts w:asciiTheme="majorBidi" w:hAnsiTheme="majorBidi" w:cstheme="majorBidi"/>
          <w:sz w:val="28"/>
          <w:szCs w:val="28"/>
        </w:rPr>
        <w:t>Il se développera, à la fin des années 1930,</w:t>
      </w:r>
      <w:r>
        <w:rPr>
          <w:rFonts w:asciiTheme="majorBidi" w:hAnsiTheme="majorBidi" w:cstheme="majorBidi"/>
          <w:sz w:val="28"/>
          <w:szCs w:val="28"/>
        </w:rPr>
        <w:t xml:space="preserve"> </w:t>
      </w:r>
      <w:r w:rsidR="001B0048" w:rsidRPr="001B0048">
        <w:rPr>
          <w:rFonts w:asciiTheme="majorBidi" w:hAnsiTheme="majorBidi" w:cstheme="majorBidi"/>
          <w:sz w:val="28"/>
          <w:szCs w:val="28"/>
        </w:rPr>
        <w:t>à la lumière des progrès des sciences humaines et, en particulier, de la psychologie et de la sociologie qui permettent de mettre l’homme au centre de sa réflexion en lui rendant sa dignité et en</w:t>
      </w:r>
      <w:r>
        <w:rPr>
          <w:rFonts w:asciiTheme="majorBidi" w:hAnsiTheme="majorBidi" w:cstheme="majorBidi"/>
          <w:sz w:val="28"/>
          <w:szCs w:val="28"/>
        </w:rPr>
        <w:t xml:space="preserve"> </w:t>
      </w:r>
      <w:r w:rsidR="001B0048" w:rsidRPr="001B0048">
        <w:rPr>
          <w:rFonts w:asciiTheme="majorBidi" w:hAnsiTheme="majorBidi" w:cstheme="majorBidi"/>
          <w:sz w:val="28"/>
          <w:szCs w:val="28"/>
        </w:rPr>
        <w:t xml:space="preserve">donnant au travail un sens plus humain </w:t>
      </w:r>
      <w:r>
        <w:rPr>
          <w:rFonts w:asciiTheme="majorBidi" w:hAnsiTheme="majorBidi" w:cstheme="majorBidi"/>
          <w:sz w:val="28"/>
          <w:szCs w:val="28"/>
        </w:rPr>
        <w:t>-</w:t>
      </w:r>
      <w:r w:rsidRPr="004C159A">
        <w:rPr>
          <w:rFonts w:asciiTheme="majorBidi" w:hAnsiTheme="majorBidi" w:cstheme="majorBidi"/>
          <w:sz w:val="28"/>
          <w:szCs w:val="28"/>
        </w:rPr>
        <w:t>se développera</w:t>
      </w:r>
      <w:r>
        <w:rPr>
          <w:rFonts w:asciiTheme="majorBidi" w:hAnsiTheme="majorBidi" w:cstheme="majorBidi"/>
          <w:sz w:val="28"/>
          <w:szCs w:val="28"/>
        </w:rPr>
        <w:t xml:space="preserve">- </w:t>
      </w:r>
      <w:r w:rsidR="001B0048" w:rsidRPr="001B0048">
        <w:rPr>
          <w:rFonts w:asciiTheme="majorBidi" w:hAnsiTheme="majorBidi" w:cstheme="majorBidi"/>
          <w:sz w:val="28"/>
          <w:szCs w:val="28"/>
        </w:rPr>
        <w:t>l’École des relations humaines</w:t>
      </w:r>
      <w:r>
        <w:rPr>
          <w:rFonts w:asciiTheme="majorBidi" w:hAnsiTheme="majorBidi" w:cstheme="majorBidi"/>
          <w:sz w:val="28"/>
          <w:szCs w:val="28"/>
        </w:rPr>
        <w:t>.</w:t>
      </w:r>
      <w:r w:rsidR="001B0048" w:rsidRPr="001B0048">
        <w:rPr>
          <w:rFonts w:asciiTheme="majorBidi" w:hAnsiTheme="majorBidi" w:cstheme="majorBidi"/>
          <w:sz w:val="28"/>
          <w:szCs w:val="28"/>
        </w:rPr>
        <w:t xml:space="preserve"> </w:t>
      </w:r>
    </w:p>
    <w:p w14:paraId="7A43E124" w14:textId="29EBF356" w:rsidR="00AA57F9" w:rsidRDefault="00AA57F9" w:rsidP="00096D28">
      <w:pPr>
        <w:spacing w:line="276" w:lineRule="auto"/>
        <w:jc w:val="both"/>
        <w:rPr>
          <w:rFonts w:asciiTheme="majorBidi" w:hAnsiTheme="majorBidi" w:cstheme="majorBidi"/>
          <w:sz w:val="28"/>
          <w:szCs w:val="28"/>
        </w:rPr>
      </w:pPr>
      <w:r>
        <w:rPr>
          <w:rFonts w:asciiTheme="majorBidi" w:hAnsiTheme="majorBidi" w:cstheme="majorBidi"/>
          <w:sz w:val="28"/>
          <w:szCs w:val="28"/>
        </w:rPr>
        <w:t>Plusieurs facteurs ont favorisé l’apparition de cette école :</w:t>
      </w:r>
    </w:p>
    <w:p w14:paraId="5BE2E5A9" w14:textId="03C58905" w:rsidR="00AA57F9" w:rsidRDefault="00AA57F9" w:rsidP="00096D28">
      <w:pPr>
        <w:pStyle w:val="Paragraphedeliste"/>
        <w:numPr>
          <w:ilvl w:val="0"/>
          <w:numId w:val="2"/>
        </w:numPr>
        <w:spacing w:line="276" w:lineRule="auto"/>
        <w:jc w:val="both"/>
        <w:rPr>
          <w:rFonts w:asciiTheme="majorBidi" w:hAnsiTheme="majorBidi" w:cstheme="majorBidi"/>
          <w:sz w:val="28"/>
          <w:szCs w:val="28"/>
        </w:rPr>
      </w:pPr>
      <w:r w:rsidRPr="00AA57F9">
        <w:rPr>
          <w:rFonts w:asciiTheme="majorBidi" w:hAnsiTheme="majorBidi" w:cstheme="majorBidi"/>
          <w:sz w:val="28"/>
          <w:szCs w:val="28"/>
        </w:rPr>
        <w:t>L’évolution des techniques de production et les transformations qu’elle implique quant à la nature de travail donne naissance à l’ergonomie qui a pour finalité l’adaptation des conditions de travail à l’homme.</w:t>
      </w:r>
    </w:p>
    <w:p w14:paraId="4C2648DA" w14:textId="4C55DF3A" w:rsidR="00AA57F9" w:rsidRDefault="00AA57F9" w:rsidP="00096D28">
      <w:pPr>
        <w:pStyle w:val="Paragraphedeliste"/>
        <w:numPr>
          <w:ilvl w:val="0"/>
          <w:numId w:val="2"/>
        </w:numPr>
        <w:spacing w:line="276" w:lineRule="auto"/>
        <w:jc w:val="both"/>
        <w:rPr>
          <w:rFonts w:asciiTheme="majorBidi" w:hAnsiTheme="majorBidi" w:cstheme="majorBidi"/>
          <w:sz w:val="28"/>
          <w:szCs w:val="28"/>
        </w:rPr>
      </w:pPr>
      <w:r>
        <w:rPr>
          <w:rFonts w:asciiTheme="majorBidi" w:hAnsiTheme="majorBidi" w:cstheme="majorBidi"/>
          <w:sz w:val="28"/>
          <w:szCs w:val="28"/>
        </w:rPr>
        <w:t>La psychologie appliquée issue des travaux de Sigmund Freud fait ressortie</w:t>
      </w:r>
      <w:r w:rsidR="00096D28">
        <w:rPr>
          <w:rFonts w:asciiTheme="majorBidi" w:hAnsiTheme="majorBidi" w:cstheme="majorBidi"/>
          <w:sz w:val="28"/>
          <w:szCs w:val="28"/>
        </w:rPr>
        <w:t xml:space="preserve"> </w:t>
      </w:r>
      <w:r>
        <w:rPr>
          <w:rFonts w:asciiTheme="majorBidi" w:hAnsiTheme="majorBidi" w:cstheme="majorBidi"/>
          <w:sz w:val="28"/>
          <w:szCs w:val="28"/>
        </w:rPr>
        <w:t xml:space="preserve">l’importance des facteurs psychologiques sur la productivité des entreprises. De même, influent sur cette </w:t>
      </w:r>
      <w:r w:rsidR="00096D28">
        <w:rPr>
          <w:rFonts w:asciiTheme="majorBidi" w:hAnsiTheme="majorBidi" w:cstheme="majorBidi"/>
          <w:sz w:val="28"/>
          <w:szCs w:val="28"/>
        </w:rPr>
        <w:t>productivité les facteurs physiologiques liés aux conditions de travail.</w:t>
      </w:r>
    </w:p>
    <w:p w14:paraId="367F4746" w14:textId="2F6989E6" w:rsidR="00096D28" w:rsidRDefault="00096D28" w:rsidP="00096D28">
      <w:pPr>
        <w:pStyle w:val="Paragraphedeliste"/>
        <w:numPr>
          <w:ilvl w:val="0"/>
          <w:numId w:val="2"/>
        </w:numPr>
        <w:spacing w:line="276" w:lineRule="auto"/>
        <w:jc w:val="both"/>
        <w:rPr>
          <w:rFonts w:asciiTheme="majorBidi" w:hAnsiTheme="majorBidi" w:cstheme="majorBidi"/>
          <w:sz w:val="28"/>
          <w:szCs w:val="28"/>
        </w:rPr>
      </w:pPr>
      <w:r>
        <w:rPr>
          <w:rFonts w:asciiTheme="majorBidi" w:hAnsiTheme="majorBidi" w:cstheme="majorBidi"/>
          <w:sz w:val="28"/>
          <w:szCs w:val="28"/>
        </w:rPr>
        <w:t>La crise de 1929 est à l’origine d’un certain mouvement de contestation contre la pensée classique et son rationalisme.</w:t>
      </w:r>
    </w:p>
    <w:p w14:paraId="7EDBF7F8" w14:textId="64777637" w:rsidR="00096D28" w:rsidRDefault="00096D28" w:rsidP="00096D28">
      <w:pPr>
        <w:pStyle w:val="Paragraphedeliste"/>
        <w:numPr>
          <w:ilvl w:val="0"/>
          <w:numId w:val="2"/>
        </w:numPr>
        <w:spacing w:line="276" w:lineRule="auto"/>
        <w:jc w:val="both"/>
        <w:rPr>
          <w:rFonts w:asciiTheme="majorBidi" w:hAnsiTheme="majorBidi" w:cstheme="majorBidi"/>
          <w:sz w:val="28"/>
          <w:szCs w:val="28"/>
        </w:rPr>
      </w:pPr>
      <w:r>
        <w:rPr>
          <w:rFonts w:asciiTheme="majorBidi" w:hAnsiTheme="majorBidi" w:cstheme="majorBidi"/>
          <w:sz w:val="28"/>
          <w:szCs w:val="28"/>
        </w:rPr>
        <w:t>Entre 1920 et 1940, on a constaté dans les entreprises industrielles américaines une morosité croissante et généralisée. Ce climat s’est traduit par un taux d’absentéisme élevé, une rotation élevée de personnel et une productivité de plus en plus à la baisse.</w:t>
      </w:r>
    </w:p>
    <w:p w14:paraId="7296F121" w14:textId="4047418E" w:rsidR="00096D28" w:rsidRDefault="00096D28" w:rsidP="00096D28">
      <w:pPr>
        <w:pStyle w:val="Paragraphedeliste"/>
        <w:spacing w:line="276" w:lineRule="auto"/>
        <w:ind w:left="360"/>
        <w:jc w:val="both"/>
        <w:rPr>
          <w:rFonts w:asciiTheme="majorBidi" w:hAnsiTheme="majorBidi" w:cstheme="majorBidi"/>
          <w:sz w:val="28"/>
          <w:szCs w:val="28"/>
        </w:rPr>
      </w:pPr>
    </w:p>
    <w:p w14:paraId="29948343" w14:textId="4A93BB33" w:rsidR="00096D28" w:rsidRPr="00096D28" w:rsidRDefault="00096D28" w:rsidP="00096D28">
      <w:pPr>
        <w:spacing w:line="276" w:lineRule="auto"/>
        <w:rPr>
          <w:rFonts w:asciiTheme="majorBidi" w:hAnsiTheme="majorBidi" w:cstheme="majorBidi"/>
          <w:b/>
          <w:bCs/>
          <w:sz w:val="36"/>
          <w:szCs w:val="36"/>
          <w:u w:val="double"/>
        </w:rPr>
      </w:pPr>
      <w:r w:rsidRPr="00096D28">
        <w:rPr>
          <w:rFonts w:asciiTheme="majorBidi" w:hAnsiTheme="majorBidi" w:cstheme="majorBidi"/>
          <w:b/>
          <w:bCs/>
          <w:sz w:val="36"/>
          <w:szCs w:val="36"/>
          <w:u w:val="double"/>
        </w:rPr>
        <w:t>Elton Mayo</w:t>
      </w:r>
    </w:p>
    <w:p w14:paraId="145862F5" w14:textId="702C0F38" w:rsidR="00096D28" w:rsidRDefault="00096D28" w:rsidP="00096D28">
      <w:pPr>
        <w:spacing w:line="276" w:lineRule="auto"/>
        <w:jc w:val="both"/>
        <w:rPr>
          <w:rFonts w:asciiTheme="majorBidi" w:hAnsiTheme="majorBidi" w:cstheme="majorBidi"/>
          <w:sz w:val="28"/>
          <w:szCs w:val="28"/>
        </w:rPr>
      </w:pPr>
      <w:r w:rsidRPr="00096D28">
        <w:rPr>
          <w:rFonts w:asciiTheme="majorBidi" w:hAnsiTheme="majorBidi" w:cstheme="majorBidi"/>
          <w:b/>
          <w:bCs/>
          <w:sz w:val="28"/>
          <w:szCs w:val="28"/>
        </w:rPr>
        <w:t>Elton Mayo</w:t>
      </w:r>
      <w:r w:rsidRPr="00096D28">
        <w:rPr>
          <w:rFonts w:asciiTheme="majorBidi" w:hAnsiTheme="majorBidi" w:cstheme="majorBidi"/>
          <w:sz w:val="28"/>
          <w:szCs w:val="28"/>
        </w:rPr>
        <w:t xml:space="preserve"> (1880-1949), psychologue et sociologue australien, est le fondateur du mouvement</w:t>
      </w:r>
      <w:r>
        <w:rPr>
          <w:rFonts w:asciiTheme="majorBidi" w:hAnsiTheme="majorBidi" w:cstheme="majorBidi"/>
          <w:sz w:val="28"/>
          <w:szCs w:val="28"/>
        </w:rPr>
        <w:t xml:space="preserve"> </w:t>
      </w:r>
      <w:r w:rsidRPr="00096D28">
        <w:rPr>
          <w:rFonts w:asciiTheme="majorBidi" w:hAnsiTheme="majorBidi" w:cstheme="majorBidi"/>
          <w:sz w:val="28"/>
          <w:szCs w:val="28"/>
        </w:rPr>
        <w:t>des relations humaines et l’un des pères de la sociologie du travail. Membre de la Harvard Fatigue Laboratory, ses recherches en psychologie le conduisent à mener des réflexions sur les relations existantes</w:t>
      </w:r>
      <w:r w:rsidR="00EE1ADF">
        <w:rPr>
          <w:rFonts w:asciiTheme="majorBidi" w:hAnsiTheme="majorBidi" w:cstheme="majorBidi"/>
          <w:sz w:val="28"/>
          <w:szCs w:val="28"/>
        </w:rPr>
        <w:t xml:space="preserve"> </w:t>
      </w:r>
      <w:r w:rsidRPr="00096D28">
        <w:rPr>
          <w:rFonts w:asciiTheme="majorBidi" w:hAnsiTheme="majorBidi" w:cstheme="majorBidi"/>
          <w:sz w:val="28"/>
          <w:szCs w:val="28"/>
        </w:rPr>
        <w:t>entre la productivité et le moral des employés, mais aussi sur les rapports humains à l’intérieur des</w:t>
      </w:r>
      <w:r w:rsidR="00EE1ADF">
        <w:rPr>
          <w:rFonts w:asciiTheme="majorBidi" w:hAnsiTheme="majorBidi" w:cstheme="majorBidi"/>
          <w:sz w:val="28"/>
          <w:szCs w:val="28"/>
        </w:rPr>
        <w:t xml:space="preserve"> </w:t>
      </w:r>
      <w:r w:rsidRPr="00096D28">
        <w:rPr>
          <w:rFonts w:asciiTheme="majorBidi" w:hAnsiTheme="majorBidi" w:cstheme="majorBidi"/>
          <w:sz w:val="28"/>
          <w:szCs w:val="28"/>
        </w:rPr>
        <w:t>groupes et entre les groupes eux-mêmes. On considère que le mouvement des relations humaines trouve son origine dans l’étude de sa</w:t>
      </w:r>
      <w:r w:rsidR="00EE1ADF">
        <w:rPr>
          <w:rFonts w:asciiTheme="majorBidi" w:hAnsiTheme="majorBidi" w:cstheme="majorBidi"/>
          <w:sz w:val="28"/>
          <w:szCs w:val="28"/>
        </w:rPr>
        <w:t xml:space="preserve"> </w:t>
      </w:r>
      <w:r w:rsidRPr="00096D28">
        <w:rPr>
          <w:rFonts w:asciiTheme="majorBidi" w:hAnsiTheme="majorBidi" w:cstheme="majorBidi"/>
          <w:sz w:val="28"/>
          <w:szCs w:val="28"/>
        </w:rPr>
        <w:t>célèbre enquête qu’il mena pendant cinq années à l’usine Western Electric de Hawthorne, une</w:t>
      </w:r>
      <w:r w:rsidR="00EE1ADF">
        <w:rPr>
          <w:rFonts w:asciiTheme="majorBidi" w:hAnsiTheme="majorBidi" w:cstheme="majorBidi"/>
          <w:sz w:val="28"/>
          <w:szCs w:val="28"/>
        </w:rPr>
        <w:t xml:space="preserve"> </w:t>
      </w:r>
      <w:r w:rsidRPr="00096D28">
        <w:rPr>
          <w:rFonts w:asciiTheme="majorBidi" w:hAnsiTheme="majorBidi" w:cstheme="majorBidi"/>
          <w:sz w:val="28"/>
          <w:szCs w:val="28"/>
        </w:rPr>
        <w:t>usine de fabrication de téléphones située près de Chicago.</w:t>
      </w:r>
    </w:p>
    <w:p w14:paraId="0C5D9FE7" w14:textId="7ECC2805" w:rsidR="00D44C7F" w:rsidRDefault="00096D28" w:rsidP="00D44C7F">
      <w:pPr>
        <w:spacing w:after="0" w:line="276" w:lineRule="auto"/>
        <w:jc w:val="both"/>
        <w:rPr>
          <w:rFonts w:asciiTheme="majorBidi" w:hAnsiTheme="majorBidi" w:cstheme="majorBidi"/>
          <w:sz w:val="28"/>
          <w:szCs w:val="28"/>
        </w:rPr>
      </w:pPr>
      <w:r w:rsidRPr="00EE1ADF">
        <w:rPr>
          <w:rFonts w:asciiTheme="majorBidi" w:hAnsiTheme="majorBidi" w:cstheme="majorBidi"/>
          <w:b/>
          <w:bCs/>
          <w:sz w:val="28"/>
          <w:szCs w:val="28"/>
        </w:rPr>
        <w:lastRenderedPageBreak/>
        <w:t>Les expériences de « Hawthorne »</w:t>
      </w:r>
      <w:r w:rsidR="00EE1ADF">
        <w:rPr>
          <w:rFonts w:asciiTheme="majorBidi" w:hAnsiTheme="majorBidi" w:cstheme="majorBidi"/>
          <w:b/>
          <w:bCs/>
          <w:sz w:val="28"/>
          <w:szCs w:val="28"/>
        </w:rPr>
        <w:t> </w:t>
      </w:r>
      <w:r w:rsidR="00EE1ADF">
        <w:rPr>
          <w:rFonts w:asciiTheme="majorBidi" w:hAnsiTheme="majorBidi" w:cstheme="majorBidi"/>
          <w:sz w:val="28"/>
          <w:szCs w:val="28"/>
        </w:rPr>
        <w:t xml:space="preserve">: </w:t>
      </w:r>
      <w:r w:rsidRPr="00096D28">
        <w:rPr>
          <w:rFonts w:asciiTheme="majorBidi" w:hAnsiTheme="majorBidi" w:cstheme="majorBidi"/>
          <w:sz w:val="28"/>
          <w:szCs w:val="28"/>
        </w:rPr>
        <w:t>À la demande de la Western Electric, qui s’intéressait aux conséquences des effets de l’environnement sur la production ouvrière et, en particulier, de ceux de l’éclairage, Elton Mayo réalisa avec</w:t>
      </w:r>
      <w:r w:rsidR="00EE1ADF">
        <w:rPr>
          <w:rFonts w:asciiTheme="majorBidi" w:hAnsiTheme="majorBidi" w:cstheme="majorBidi"/>
          <w:sz w:val="28"/>
          <w:szCs w:val="28"/>
        </w:rPr>
        <w:t xml:space="preserve"> </w:t>
      </w:r>
      <w:r w:rsidRPr="00096D28">
        <w:rPr>
          <w:rFonts w:asciiTheme="majorBidi" w:hAnsiTheme="majorBidi" w:cstheme="majorBidi"/>
          <w:sz w:val="28"/>
          <w:szCs w:val="28"/>
        </w:rPr>
        <w:t>une équipe de chercheurs, de 1927 à 1932, une série de travaux au sein de leurs ateliers</w:t>
      </w:r>
      <w:r w:rsidR="00EE1ADF">
        <w:rPr>
          <w:rFonts w:asciiTheme="majorBidi" w:hAnsiTheme="majorBidi" w:cstheme="majorBidi"/>
          <w:sz w:val="28"/>
          <w:szCs w:val="28"/>
        </w:rPr>
        <w:t xml:space="preserve"> </w:t>
      </w:r>
      <w:r w:rsidRPr="00096D28">
        <w:rPr>
          <w:rFonts w:asciiTheme="majorBidi" w:hAnsiTheme="majorBidi" w:cstheme="majorBidi"/>
          <w:sz w:val="28"/>
          <w:szCs w:val="28"/>
        </w:rPr>
        <w:t>de Hawthorne où des ouvrières étaient chargées de tâches d’assemblage. Partant de l’hypothèse</w:t>
      </w:r>
      <w:r w:rsidR="00EE1ADF">
        <w:rPr>
          <w:rFonts w:asciiTheme="majorBidi" w:hAnsiTheme="majorBidi" w:cstheme="majorBidi"/>
          <w:sz w:val="28"/>
          <w:szCs w:val="28"/>
        </w:rPr>
        <w:t xml:space="preserve"> </w:t>
      </w:r>
      <w:r w:rsidRPr="00096D28">
        <w:rPr>
          <w:rFonts w:asciiTheme="majorBidi" w:hAnsiTheme="majorBidi" w:cstheme="majorBidi"/>
          <w:sz w:val="28"/>
          <w:szCs w:val="28"/>
        </w:rPr>
        <w:t>taylorienne qu’il existe un lien entre la productivité et les conditions matérielles de travail,</w:t>
      </w:r>
      <w:r w:rsidR="00EE1ADF">
        <w:rPr>
          <w:rFonts w:asciiTheme="majorBidi" w:hAnsiTheme="majorBidi" w:cstheme="majorBidi"/>
          <w:sz w:val="28"/>
          <w:szCs w:val="28"/>
        </w:rPr>
        <w:t xml:space="preserve"> </w:t>
      </w:r>
      <w:r w:rsidRPr="00096D28">
        <w:rPr>
          <w:rFonts w:asciiTheme="majorBidi" w:hAnsiTheme="majorBidi" w:cstheme="majorBidi"/>
          <w:sz w:val="28"/>
          <w:szCs w:val="28"/>
        </w:rPr>
        <w:t>Mayo découvre, après des travaux qui ont nécessité de longues recherches, de nombreuses observations et des centaines d’entretiens, l’importance fondamentale du climat psychologique sur le</w:t>
      </w:r>
      <w:r w:rsidR="00EE1ADF">
        <w:rPr>
          <w:rFonts w:asciiTheme="majorBidi" w:hAnsiTheme="majorBidi" w:cstheme="majorBidi"/>
          <w:sz w:val="28"/>
          <w:szCs w:val="28"/>
        </w:rPr>
        <w:t xml:space="preserve"> </w:t>
      </w:r>
      <w:r w:rsidRPr="00096D28">
        <w:rPr>
          <w:rFonts w:asciiTheme="majorBidi" w:hAnsiTheme="majorBidi" w:cstheme="majorBidi"/>
          <w:sz w:val="28"/>
          <w:szCs w:val="28"/>
        </w:rPr>
        <w:t xml:space="preserve">comportement et la performance des travailleurs. </w:t>
      </w:r>
    </w:p>
    <w:p w14:paraId="7928567A" w14:textId="24F61287" w:rsidR="00D44C7F" w:rsidRPr="00D44C7F" w:rsidRDefault="00D44C7F" w:rsidP="00D44C7F">
      <w:pPr>
        <w:pStyle w:val="Paragraphedeliste"/>
        <w:numPr>
          <w:ilvl w:val="0"/>
          <w:numId w:val="3"/>
        </w:numPr>
        <w:spacing w:after="0" w:line="276" w:lineRule="auto"/>
        <w:jc w:val="both"/>
        <w:rPr>
          <w:rFonts w:asciiTheme="majorBidi" w:hAnsiTheme="majorBidi" w:cstheme="majorBidi"/>
          <w:sz w:val="28"/>
          <w:szCs w:val="28"/>
        </w:rPr>
      </w:pPr>
      <w:bookmarkStart w:id="1" w:name="_Hlk7036619"/>
      <w:r w:rsidRPr="00D44C7F">
        <w:rPr>
          <w:rFonts w:asciiTheme="majorBidi" w:hAnsiTheme="majorBidi" w:cstheme="majorBidi"/>
          <w:sz w:val="28"/>
          <w:szCs w:val="28"/>
        </w:rPr>
        <w:t>La première série d’expérience</w:t>
      </w:r>
    </w:p>
    <w:bookmarkEnd w:id="1"/>
    <w:p w14:paraId="567C832A" w14:textId="641BDD15" w:rsidR="00D44C7F" w:rsidRDefault="00096D28" w:rsidP="00D44C7F">
      <w:pPr>
        <w:spacing w:after="0" w:line="276" w:lineRule="auto"/>
        <w:jc w:val="both"/>
        <w:rPr>
          <w:rFonts w:asciiTheme="majorBidi" w:hAnsiTheme="majorBidi" w:cstheme="majorBidi"/>
          <w:sz w:val="28"/>
          <w:szCs w:val="28"/>
        </w:rPr>
      </w:pPr>
      <w:r w:rsidRPr="00096D28">
        <w:rPr>
          <w:rFonts w:asciiTheme="majorBidi" w:hAnsiTheme="majorBidi" w:cstheme="majorBidi"/>
          <w:sz w:val="28"/>
          <w:szCs w:val="28"/>
        </w:rPr>
        <w:t xml:space="preserve">Il a constitué deux groupes, </w:t>
      </w:r>
      <w:r w:rsidR="00D44C7F" w:rsidRPr="00096D28">
        <w:rPr>
          <w:rFonts w:asciiTheme="majorBidi" w:hAnsiTheme="majorBidi" w:cstheme="majorBidi"/>
          <w:sz w:val="28"/>
          <w:szCs w:val="28"/>
        </w:rPr>
        <w:t>dont :</w:t>
      </w:r>
      <w:r w:rsidR="00BE6A18" w:rsidRPr="00096D28">
        <w:rPr>
          <w:rFonts w:asciiTheme="majorBidi" w:hAnsiTheme="majorBidi" w:cstheme="majorBidi"/>
          <w:sz w:val="28"/>
          <w:szCs w:val="28"/>
        </w:rPr>
        <w:t xml:space="preserve"> –</w:t>
      </w:r>
      <w:r w:rsidRPr="00096D28">
        <w:rPr>
          <w:rFonts w:asciiTheme="majorBidi" w:hAnsiTheme="majorBidi" w:cstheme="majorBidi"/>
          <w:sz w:val="28"/>
          <w:szCs w:val="28"/>
        </w:rPr>
        <w:t xml:space="preserve"> l’un a bénéficié d’une amélioration de l’intensité de </w:t>
      </w:r>
      <w:r w:rsidR="00D44C7F" w:rsidRPr="00096D28">
        <w:rPr>
          <w:rFonts w:asciiTheme="majorBidi" w:hAnsiTheme="majorBidi" w:cstheme="majorBidi"/>
          <w:sz w:val="28"/>
          <w:szCs w:val="28"/>
        </w:rPr>
        <w:t>l’éclairage ;</w:t>
      </w:r>
      <w:r w:rsidR="00BE6A18" w:rsidRPr="00096D28">
        <w:rPr>
          <w:rFonts w:asciiTheme="majorBidi" w:hAnsiTheme="majorBidi" w:cstheme="majorBidi"/>
          <w:sz w:val="28"/>
          <w:szCs w:val="28"/>
        </w:rPr>
        <w:t xml:space="preserve"> </w:t>
      </w:r>
    </w:p>
    <w:p w14:paraId="7EDCFF4B" w14:textId="0739FBC6" w:rsidR="00096D28" w:rsidRPr="00096D28" w:rsidRDefault="00BE6A18" w:rsidP="00BE6A18">
      <w:pPr>
        <w:spacing w:line="276" w:lineRule="auto"/>
        <w:jc w:val="both"/>
        <w:rPr>
          <w:rFonts w:asciiTheme="majorBidi" w:hAnsiTheme="majorBidi" w:cstheme="majorBidi"/>
          <w:sz w:val="28"/>
          <w:szCs w:val="28"/>
        </w:rPr>
      </w:pPr>
      <w:r w:rsidRPr="00096D28">
        <w:rPr>
          <w:rFonts w:asciiTheme="majorBidi" w:hAnsiTheme="majorBidi" w:cstheme="majorBidi"/>
          <w:sz w:val="28"/>
          <w:szCs w:val="28"/>
        </w:rPr>
        <w:t>–</w:t>
      </w:r>
      <w:r w:rsidR="00096D28" w:rsidRPr="00096D28">
        <w:rPr>
          <w:rFonts w:asciiTheme="majorBidi" w:hAnsiTheme="majorBidi" w:cstheme="majorBidi"/>
          <w:sz w:val="28"/>
          <w:szCs w:val="28"/>
        </w:rPr>
        <w:t xml:space="preserve"> l’autre, soumis aux mêmes conditions, n’a pas bénéficié de l’amélioration de l’intensité de</w:t>
      </w:r>
      <w:r>
        <w:rPr>
          <w:rFonts w:asciiTheme="majorBidi" w:hAnsiTheme="majorBidi" w:cstheme="majorBidi"/>
          <w:sz w:val="28"/>
          <w:szCs w:val="28"/>
        </w:rPr>
        <w:t xml:space="preserve"> </w:t>
      </w:r>
      <w:r w:rsidR="00096D28" w:rsidRPr="00096D28">
        <w:rPr>
          <w:rFonts w:asciiTheme="majorBidi" w:hAnsiTheme="majorBidi" w:cstheme="majorBidi"/>
          <w:sz w:val="28"/>
          <w:szCs w:val="28"/>
        </w:rPr>
        <w:t>l’éclairage</w:t>
      </w:r>
      <w:r>
        <w:rPr>
          <w:rFonts w:asciiTheme="majorBidi" w:hAnsiTheme="majorBidi" w:cstheme="majorBidi"/>
          <w:sz w:val="28"/>
          <w:szCs w:val="28"/>
        </w:rPr>
        <w:t>.</w:t>
      </w:r>
    </w:p>
    <w:p w14:paraId="63A03DEA" w14:textId="52EFE014" w:rsidR="00D44C7F" w:rsidRDefault="00096D28" w:rsidP="00B660AA">
      <w:pPr>
        <w:spacing w:line="276" w:lineRule="auto"/>
        <w:jc w:val="both"/>
        <w:rPr>
          <w:rFonts w:asciiTheme="majorBidi" w:hAnsiTheme="majorBidi" w:cstheme="majorBidi"/>
          <w:sz w:val="28"/>
          <w:szCs w:val="28"/>
        </w:rPr>
      </w:pPr>
      <w:r w:rsidRPr="00BE6A18">
        <w:rPr>
          <w:rFonts w:asciiTheme="majorBidi" w:hAnsiTheme="majorBidi" w:cstheme="majorBidi"/>
          <w:sz w:val="28"/>
          <w:szCs w:val="28"/>
        </w:rPr>
        <w:t>Il en a résulté un accroissement de la productivité des deux groupes.</w:t>
      </w:r>
      <w:r w:rsidR="00BE6A18">
        <w:rPr>
          <w:rFonts w:asciiTheme="majorBidi" w:hAnsiTheme="majorBidi" w:cstheme="majorBidi"/>
          <w:sz w:val="28"/>
          <w:szCs w:val="28"/>
        </w:rPr>
        <w:t xml:space="preserve"> </w:t>
      </w:r>
      <w:r w:rsidRPr="00BE6A18">
        <w:rPr>
          <w:rFonts w:asciiTheme="majorBidi" w:hAnsiTheme="majorBidi" w:cstheme="majorBidi"/>
          <w:sz w:val="28"/>
          <w:szCs w:val="28"/>
        </w:rPr>
        <w:t>Ce résultat inattendu et contre-intuitif encouragea diverses autres expériences prenant d’autres</w:t>
      </w:r>
      <w:r w:rsidR="00BE6A18">
        <w:rPr>
          <w:rFonts w:asciiTheme="majorBidi" w:hAnsiTheme="majorBidi" w:cstheme="majorBidi"/>
          <w:sz w:val="28"/>
          <w:szCs w:val="28"/>
        </w:rPr>
        <w:t xml:space="preserve"> </w:t>
      </w:r>
      <w:r w:rsidRPr="00BE6A18">
        <w:rPr>
          <w:rFonts w:asciiTheme="majorBidi" w:hAnsiTheme="majorBidi" w:cstheme="majorBidi"/>
          <w:sz w:val="28"/>
          <w:szCs w:val="28"/>
        </w:rPr>
        <w:t>variables en considération</w:t>
      </w:r>
      <w:r w:rsidR="00D44C7F">
        <w:rPr>
          <w:rFonts w:asciiTheme="majorBidi" w:hAnsiTheme="majorBidi" w:cstheme="majorBidi"/>
          <w:sz w:val="28"/>
          <w:szCs w:val="28"/>
        </w:rPr>
        <w:t xml:space="preserve">. En fait, </w:t>
      </w:r>
      <w:r w:rsidR="00B660AA">
        <w:rPr>
          <w:rFonts w:asciiTheme="majorBidi" w:hAnsiTheme="majorBidi" w:cstheme="majorBidi"/>
          <w:sz w:val="28"/>
          <w:szCs w:val="28"/>
        </w:rPr>
        <w:t>la conscience des individus</w:t>
      </w:r>
      <w:r w:rsidR="00B660AA" w:rsidRPr="00B660AA">
        <w:rPr>
          <w:rFonts w:asciiTheme="majorBidi" w:hAnsiTheme="majorBidi" w:cstheme="majorBidi"/>
          <w:sz w:val="28"/>
          <w:szCs w:val="28"/>
        </w:rPr>
        <w:t xml:space="preserve"> </w:t>
      </w:r>
      <w:r w:rsidR="00B660AA">
        <w:rPr>
          <w:rFonts w:asciiTheme="majorBidi" w:hAnsiTheme="majorBidi" w:cstheme="majorBidi"/>
          <w:sz w:val="28"/>
          <w:szCs w:val="28"/>
        </w:rPr>
        <w:t>qu’ils</w:t>
      </w:r>
      <w:r w:rsidR="00B660AA" w:rsidRPr="00B660AA">
        <w:rPr>
          <w:rFonts w:asciiTheme="majorBidi" w:hAnsiTheme="majorBidi" w:cstheme="majorBidi"/>
          <w:sz w:val="28"/>
          <w:szCs w:val="28"/>
        </w:rPr>
        <w:t xml:space="preserve"> participe</w:t>
      </w:r>
      <w:r w:rsidR="00B660AA">
        <w:rPr>
          <w:rFonts w:asciiTheme="majorBidi" w:hAnsiTheme="majorBidi" w:cstheme="majorBidi"/>
          <w:sz w:val="28"/>
          <w:szCs w:val="28"/>
        </w:rPr>
        <w:t>nt</w:t>
      </w:r>
      <w:r w:rsidR="00B660AA" w:rsidRPr="00B660AA">
        <w:rPr>
          <w:rFonts w:asciiTheme="majorBidi" w:hAnsiTheme="majorBidi" w:cstheme="majorBidi"/>
          <w:sz w:val="28"/>
          <w:szCs w:val="28"/>
        </w:rPr>
        <w:t xml:space="preserve"> à une expérience dans laquelle ils sont testés, se traduit généralement par une plus grande motivation.</w:t>
      </w:r>
    </w:p>
    <w:p w14:paraId="4A566883" w14:textId="61E4439C" w:rsidR="00B660AA" w:rsidRPr="00D44C7F" w:rsidRDefault="00B660AA" w:rsidP="00B660AA">
      <w:pPr>
        <w:pStyle w:val="Paragraphedeliste"/>
        <w:numPr>
          <w:ilvl w:val="0"/>
          <w:numId w:val="3"/>
        </w:numPr>
        <w:spacing w:after="0" w:line="276" w:lineRule="auto"/>
        <w:jc w:val="both"/>
        <w:rPr>
          <w:rFonts w:asciiTheme="majorBidi" w:hAnsiTheme="majorBidi" w:cstheme="majorBidi"/>
          <w:sz w:val="28"/>
          <w:szCs w:val="28"/>
        </w:rPr>
      </w:pPr>
      <w:r w:rsidRPr="00D44C7F">
        <w:rPr>
          <w:rFonts w:asciiTheme="majorBidi" w:hAnsiTheme="majorBidi" w:cstheme="majorBidi"/>
          <w:sz w:val="28"/>
          <w:szCs w:val="28"/>
        </w:rPr>
        <w:t xml:space="preserve">La </w:t>
      </w:r>
      <w:r>
        <w:rPr>
          <w:rFonts w:asciiTheme="majorBidi" w:hAnsiTheme="majorBidi" w:cstheme="majorBidi"/>
          <w:sz w:val="28"/>
          <w:szCs w:val="28"/>
        </w:rPr>
        <w:t>deuxième</w:t>
      </w:r>
      <w:r w:rsidRPr="00D44C7F">
        <w:rPr>
          <w:rFonts w:asciiTheme="majorBidi" w:hAnsiTheme="majorBidi" w:cstheme="majorBidi"/>
          <w:sz w:val="28"/>
          <w:szCs w:val="28"/>
        </w:rPr>
        <w:t xml:space="preserve"> série d’expérience</w:t>
      </w:r>
    </w:p>
    <w:p w14:paraId="08AAB3DD" w14:textId="0A4CB602" w:rsidR="00096D28" w:rsidRDefault="00B660AA" w:rsidP="00BE6A18">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Mayo a pris en considération d’autres variables </w:t>
      </w:r>
      <w:r w:rsidR="00096D28" w:rsidRPr="00BE6A18">
        <w:rPr>
          <w:rFonts w:asciiTheme="majorBidi" w:hAnsiTheme="majorBidi" w:cstheme="majorBidi"/>
          <w:sz w:val="28"/>
          <w:szCs w:val="28"/>
        </w:rPr>
        <w:t>comme, par exemple, la durée du temps de travail ou les temps de</w:t>
      </w:r>
      <w:r w:rsidR="00BE6A18">
        <w:rPr>
          <w:rFonts w:asciiTheme="majorBidi" w:hAnsiTheme="majorBidi" w:cstheme="majorBidi"/>
          <w:sz w:val="28"/>
          <w:szCs w:val="28"/>
        </w:rPr>
        <w:t xml:space="preserve"> </w:t>
      </w:r>
      <w:r w:rsidR="00096D28" w:rsidRPr="00BE6A18">
        <w:rPr>
          <w:rFonts w:asciiTheme="majorBidi" w:hAnsiTheme="majorBidi" w:cstheme="majorBidi"/>
          <w:sz w:val="28"/>
          <w:szCs w:val="28"/>
        </w:rPr>
        <w:t>pause.</w:t>
      </w:r>
      <w:r w:rsidR="00BE6A18">
        <w:rPr>
          <w:rFonts w:asciiTheme="majorBidi" w:hAnsiTheme="majorBidi" w:cstheme="majorBidi"/>
          <w:sz w:val="28"/>
          <w:szCs w:val="28"/>
        </w:rPr>
        <w:t xml:space="preserve"> </w:t>
      </w:r>
      <w:r w:rsidR="00096D28" w:rsidRPr="00BE6A18">
        <w:rPr>
          <w:rFonts w:asciiTheme="majorBidi" w:hAnsiTheme="majorBidi" w:cstheme="majorBidi"/>
          <w:sz w:val="28"/>
          <w:szCs w:val="28"/>
        </w:rPr>
        <w:t>Ces expériences ont validé le premier résultat permettant à Mayo de conclure que le groupe</w:t>
      </w:r>
      <w:r w:rsidR="00BE6A18">
        <w:rPr>
          <w:rFonts w:asciiTheme="majorBidi" w:hAnsiTheme="majorBidi" w:cstheme="majorBidi"/>
          <w:sz w:val="28"/>
          <w:szCs w:val="28"/>
        </w:rPr>
        <w:t xml:space="preserve"> </w:t>
      </w:r>
      <w:r w:rsidR="00096D28" w:rsidRPr="00BE6A18">
        <w:rPr>
          <w:rFonts w:asciiTheme="majorBidi" w:hAnsiTheme="majorBidi" w:cstheme="majorBidi"/>
          <w:sz w:val="28"/>
          <w:szCs w:val="28"/>
        </w:rPr>
        <w:t>de travail réagit favorablement à la prise en compte de facteurs psychosociologiques et qu’il faut</w:t>
      </w:r>
      <w:r w:rsidR="00BE6A18">
        <w:rPr>
          <w:rFonts w:asciiTheme="majorBidi" w:hAnsiTheme="majorBidi" w:cstheme="majorBidi"/>
          <w:sz w:val="28"/>
          <w:szCs w:val="28"/>
        </w:rPr>
        <w:t xml:space="preserve"> </w:t>
      </w:r>
      <w:r w:rsidR="00096D28" w:rsidRPr="00BE6A18">
        <w:rPr>
          <w:rFonts w:asciiTheme="majorBidi" w:hAnsiTheme="majorBidi" w:cstheme="majorBidi"/>
          <w:sz w:val="28"/>
          <w:szCs w:val="28"/>
        </w:rPr>
        <w:t>comprendre l’organisation comme un « système social ». Le désir des travailleurs n’est pas exclusivement limité aux améliorations « objectives » des conditions matérielles de travail (organisation</w:t>
      </w:r>
      <w:r w:rsidR="00BE6A18">
        <w:rPr>
          <w:rFonts w:asciiTheme="majorBidi" w:hAnsiTheme="majorBidi" w:cstheme="majorBidi"/>
          <w:sz w:val="28"/>
          <w:szCs w:val="28"/>
        </w:rPr>
        <w:t xml:space="preserve"> </w:t>
      </w:r>
      <w:r w:rsidR="00096D28" w:rsidRPr="00BE6A18">
        <w:rPr>
          <w:rFonts w:asciiTheme="majorBidi" w:hAnsiTheme="majorBidi" w:cstheme="majorBidi"/>
          <w:sz w:val="28"/>
          <w:szCs w:val="28"/>
        </w:rPr>
        <w:t>formelle) ; ils souhaitent être socialement reconnus, exercer un travail valorisant et entretenir de</w:t>
      </w:r>
      <w:r w:rsidR="00BE6A18">
        <w:rPr>
          <w:rFonts w:asciiTheme="majorBidi" w:hAnsiTheme="majorBidi" w:cstheme="majorBidi"/>
          <w:sz w:val="28"/>
          <w:szCs w:val="28"/>
        </w:rPr>
        <w:t xml:space="preserve"> </w:t>
      </w:r>
      <w:r w:rsidR="00096D28" w:rsidRPr="00BE6A18">
        <w:rPr>
          <w:rFonts w:asciiTheme="majorBidi" w:hAnsiTheme="majorBidi" w:cstheme="majorBidi"/>
          <w:sz w:val="28"/>
          <w:szCs w:val="28"/>
        </w:rPr>
        <w:t>bonnes relations avec leurs supérieurs hiérarchiques. Il est nécessaire de prendre désormais en</w:t>
      </w:r>
      <w:r w:rsidR="00BE6A18">
        <w:rPr>
          <w:rFonts w:asciiTheme="majorBidi" w:hAnsiTheme="majorBidi" w:cstheme="majorBidi"/>
          <w:sz w:val="28"/>
          <w:szCs w:val="28"/>
        </w:rPr>
        <w:t xml:space="preserve"> </w:t>
      </w:r>
      <w:r w:rsidR="00096D28" w:rsidRPr="00BE6A18">
        <w:rPr>
          <w:rFonts w:asciiTheme="majorBidi" w:hAnsiTheme="majorBidi" w:cstheme="majorBidi"/>
          <w:sz w:val="28"/>
          <w:szCs w:val="28"/>
        </w:rPr>
        <w:t>considération une</w:t>
      </w:r>
      <w:r w:rsidR="00CE454F" w:rsidRPr="00BE6A18">
        <w:rPr>
          <w:rFonts w:asciiTheme="majorBidi" w:hAnsiTheme="majorBidi" w:cstheme="majorBidi"/>
          <w:sz w:val="28"/>
          <w:szCs w:val="28"/>
        </w:rPr>
        <w:t xml:space="preserve"> « logique</w:t>
      </w:r>
      <w:r w:rsidR="00096D28" w:rsidRPr="00BE6A18">
        <w:rPr>
          <w:rFonts w:asciiTheme="majorBidi" w:hAnsiTheme="majorBidi" w:cstheme="majorBidi"/>
          <w:sz w:val="28"/>
          <w:szCs w:val="28"/>
        </w:rPr>
        <w:t xml:space="preserve"> des sentiments » en étant attentif à la qualité des relations entre les</w:t>
      </w:r>
      <w:r w:rsidR="007F20E8">
        <w:rPr>
          <w:rFonts w:asciiTheme="majorBidi" w:hAnsiTheme="majorBidi" w:cstheme="majorBidi"/>
          <w:sz w:val="28"/>
          <w:szCs w:val="28"/>
        </w:rPr>
        <w:t xml:space="preserve"> </w:t>
      </w:r>
      <w:r w:rsidR="00096D28" w:rsidRPr="00BE6A18">
        <w:rPr>
          <w:rFonts w:asciiTheme="majorBidi" w:hAnsiTheme="majorBidi" w:cstheme="majorBidi"/>
          <w:sz w:val="28"/>
          <w:szCs w:val="28"/>
        </w:rPr>
        <w:t>individus (organisation informelle).</w:t>
      </w:r>
    </w:p>
    <w:p w14:paraId="6470CF4B" w14:textId="77777777" w:rsidR="0048044B" w:rsidRPr="0048044B" w:rsidRDefault="0048044B" w:rsidP="0048044B">
      <w:pPr>
        <w:spacing w:line="276" w:lineRule="auto"/>
        <w:rPr>
          <w:rFonts w:asciiTheme="majorBidi" w:hAnsiTheme="majorBidi" w:cstheme="majorBidi"/>
          <w:b/>
          <w:bCs/>
          <w:sz w:val="28"/>
          <w:szCs w:val="28"/>
        </w:rPr>
      </w:pPr>
      <w:r w:rsidRPr="0048044B">
        <w:rPr>
          <w:rFonts w:asciiTheme="majorBidi" w:hAnsiTheme="majorBidi" w:cstheme="majorBidi"/>
          <w:b/>
          <w:bCs/>
          <w:sz w:val="28"/>
          <w:szCs w:val="28"/>
        </w:rPr>
        <w:t>Eléments explicatifs selon Mayo :</w:t>
      </w:r>
    </w:p>
    <w:p w14:paraId="1D9454AC" w14:textId="77777777" w:rsidR="0048044B" w:rsidRPr="0048044B" w:rsidRDefault="0048044B" w:rsidP="0048044B">
      <w:pPr>
        <w:spacing w:line="276" w:lineRule="auto"/>
        <w:jc w:val="both"/>
        <w:rPr>
          <w:rFonts w:asciiTheme="majorBidi" w:hAnsiTheme="majorBidi" w:cstheme="majorBidi"/>
          <w:sz w:val="28"/>
          <w:szCs w:val="28"/>
        </w:rPr>
      </w:pPr>
      <w:r w:rsidRPr="0048044B">
        <w:rPr>
          <w:rFonts w:asciiTheme="majorBidi" w:hAnsiTheme="majorBidi" w:cstheme="majorBidi"/>
          <w:sz w:val="28"/>
          <w:szCs w:val="28"/>
        </w:rPr>
        <w:t>Elton Mayo explique les changements intervenus pendant ses expériences Hawthorne à travers six variables psychosociologiques :</w:t>
      </w:r>
    </w:p>
    <w:p w14:paraId="5E811EDA" w14:textId="77777777" w:rsidR="0048044B" w:rsidRPr="0048044B" w:rsidRDefault="0048044B" w:rsidP="0048044B">
      <w:pPr>
        <w:spacing w:line="276" w:lineRule="auto"/>
        <w:jc w:val="both"/>
        <w:rPr>
          <w:rFonts w:asciiTheme="majorBidi" w:hAnsiTheme="majorBidi" w:cstheme="majorBidi"/>
          <w:sz w:val="28"/>
          <w:szCs w:val="28"/>
        </w:rPr>
      </w:pPr>
    </w:p>
    <w:p w14:paraId="27E42706" w14:textId="6008FDA1" w:rsidR="0048044B" w:rsidRPr="0048044B" w:rsidRDefault="0048044B" w:rsidP="0048044B">
      <w:pPr>
        <w:pStyle w:val="Paragraphedeliste"/>
        <w:numPr>
          <w:ilvl w:val="0"/>
          <w:numId w:val="3"/>
        </w:numPr>
        <w:spacing w:line="276" w:lineRule="auto"/>
        <w:jc w:val="both"/>
        <w:rPr>
          <w:rFonts w:asciiTheme="majorBidi" w:hAnsiTheme="majorBidi" w:cstheme="majorBidi"/>
          <w:sz w:val="28"/>
          <w:szCs w:val="28"/>
        </w:rPr>
      </w:pPr>
      <w:r w:rsidRPr="0048044B">
        <w:rPr>
          <w:rFonts w:asciiTheme="majorBidi" w:hAnsiTheme="majorBidi" w:cstheme="majorBidi"/>
          <w:sz w:val="28"/>
          <w:szCs w:val="28"/>
        </w:rPr>
        <w:t>Le commandement : Le dialogue concernant leurs conditions de travail a permis de passer d'un style autoritaire à un style plus participatif qui a amené une attitude plus confiante envers l'encadrement ;</w:t>
      </w:r>
    </w:p>
    <w:p w14:paraId="5562F186" w14:textId="0AAA3AB9" w:rsidR="0048044B" w:rsidRPr="0048044B" w:rsidRDefault="0048044B" w:rsidP="0048044B">
      <w:pPr>
        <w:pStyle w:val="Paragraphedeliste"/>
        <w:numPr>
          <w:ilvl w:val="0"/>
          <w:numId w:val="3"/>
        </w:numPr>
        <w:spacing w:line="276" w:lineRule="auto"/>
        <w:jc w:val="both"/>
        <w:rPr>
          <w:rFonts w:asciiTheme="majorBidi" w:hAnsiTheme="majorBidi" w:cstheme="majorBidi"/>
          <w:sz w:val="28"/>
          <w:szCs w:val="28"/>
        </w:rPr>
      </w:pPr>
      <w:r w:rsidRPr="0048044B">
        <w:rPr>
          <w:rFonts w:asciiTheme="majorBidi" w:hAnsiTheme="majorBidi" w:cstheme="majorBidi"/>
          <w:sz w:val="28"/>
          <w:szCs w:val="28"/>
        </w:rPr>
        <w:t>Le statut social : ces jeunes, du fait du rôle qu'on leur a demandé de jouer, l'échange permanent d'informations avec le responsable de l'expérience, ont pris conscience de leur importance : elles ont été traitées en adulte ; on a fait appel à leur intelligence.</w:t>
      </w:r>
    </w:p>
    <w:p w14:paraId="7E861E3E" w14:textId="2D44F38C" w:rsidR="0048044B" w:rsidRPr="0048044B" w:rsidRDefault="0048044B" w:rsidP="0048044B">
      <w:pPr>
        <w:pStyle w:val="Paragraphedeliste"/>
        <w:numPr>
          <w:ilvl w:val="0"/>
          <w:numId w:val="3"/>
        </w:numPr>
        <w:spacing w:line="276" w:lineRule="auto"/>
        <w:jc w:val="both"/>
        <w:rPr>
          <w:rFonts w:asciiTheme="majorBidi" w:hAnsiTheme="majorBidi" w:cstheme="majorBidi"/>
          <w:sz w:val="28"/>
          <w:szCs w:val="28"/>
        </w:rPr>
      </w:pPr>
      <w:r w:rsidRPr="0048044B">
        <w:rPr>
          <w:rFonts w:asciiTheme="majorBidi" w:hAnsiTheme="majorBidi" w:cstheme="majorBidi"/>
          <w:sz w:val="28"/>
          <w:szCs w:val="28"/>
        </w:rPr>
        <w:t>La cohésion de groupe : l'entente, l'amitié dans le groupe, le plaisir d'être ensemble, ce que le travail parcellaire ou à la chaîne ne peut pas permettre.</w:t>
      </w:r>
    </w:p>
    <w:p w14:paraId="7BA9043B" w14:textId="08515FE9" w:rsidR="0048044B" w:rsidRPr="0048044B" w:rsidRDefault="0048044B" w:rsidP="0048044B">
      <w:pPr>
        <w:pStyle w:val="Paragraphedeliste"/>
        <w:numPr>
          <w:ilvl w:val="0"/>
          <w:numId w:val="3"/>
        </w:numPr>
        <w:spacing w:line="276" w:lineRule="auto"/>
        <w:jc w:val="both"/>
        <w:rPr>
          <w:rFonts w:asciiTheme="majorBidi" w:hAnsiTheme="majorBidi" w:cstheme="majorBidi"/>
          <w:sz w:val="28"/>
          <w:szCs w:val="28"/>
        </w:rPr>
      </w:pPr>
      <w:r w:rsidRPr="0048044B">
        <w:rPr>
          <w:rFonts w:asciiTheme="majorBidi" w:hAnsiTheme="majorBidi" w:cstheme="majorBidi"/>
          <w:sz w:val="28"/>
          <w:szCs w:val="28"/>
        </w:rPr>
        <w:t>Les objectifs du groupe : il était motivé pour participer à cette recherche et avait le sentiment de son utilité sociale.</w:t>
      </w:r>
    </w:p>
    <w:p w14:paraId="1E145262" w14:textId="39400D0C" w:rsidR="0048044B" w:rsidRPr="0048044B" w:rsidRDefault="0048044B" w:rsidP="0048044B">
      <w:pPr>
        <w:pStyle w:val="Paragraphedeliste"/>
        <w:numPr>
          <w:ilvl w:val="0"/>
          <w:numId w:val="3"/>
        </w:numPr>
        <w:spacing w:line="276" w:lineRule="auto"/>
        <w:jc w:val="both"/>
        <w:rPr>
          <w:rFonts w:asciiTheme="majorBidi" w:hAnsiTheme="majorBidi" w:cstheme="majorBidi"/>
          <w:sz w:val="28"/>
          <w:szCs w:val="28"/>
        </w:rPr>
      </w:pPr>
      <w:r w:rsidRPr="0048044B">
        <w:rPr>
          <w:rFonts w:asciiTheme="majorBidi" w:hAnsiTheme="majorBidi" w:cstheme="majorBidi"/>
          <w:sz w:val="28"/>
          <w:szCs w:val="28"/>
        </w:rPr>
        <w:t>Le leadership informel : les dialogues intra groupes au sujet de l'organisation interne au groupe avait donné naissance à un processus d'influence très marqué, en dehors de tout grade.</w:t>
      </w:r>
    </w:p>
    <w:p w14:paraId="3BEF0E9E" w14:textId="26316B0D" w:rsidR="00CE454F" w:rsidRPr="0048044B" w:rsidRDefault="0048044B" w:rsidP="0048044B">
      <w:pPr>
        <w:pStyle w:val="Paragraphedeliste"/>
        <w:numPr>
          <w:ilvl w:val="0"/>
          <w:numId w:val="3"/>
        </w:numPr>
        <w:spacing w:line="276" w:lineRule="auto"/>
        <w:jc w:val="both"/>
        <w:rPr>
          <w:rFonts w:asciiTheme="majorBidi" w:hAnsiTheme="majorBidi" w:cstheme="majorBidi"/>
          <w:sz w:val="28"/>
          <w:szCs w:val="28"/>
        </w:rPr>
      </w:pPr>
      <w:r w:rsidRPr="0048044B">
        <w:rPr>
          <w:rFonts w:asciiTheme="majorBidi" w:hAnsiTheme="majorBidi" w:cstheme="majorBidi"/>
          <w:sz w:val="28"/>
          <w:szCs w:val="28"/>
        </w:rPr>
        <w:t>Le sentiment de la sécurité de son emploi : qui était meilleur pour les membres de ce groupe que pour l'ensemble du personnel de l'entreprise dans une période de crise économique.</w:t>
      </w:r>
    </w:p>
    <w:p w14:paraId="209D9CBD" w14:textId="4EFF85C5" w:rsidR="00CE454F" w:rsidRDefault="0048044B" w:rsidP="0048044B">
      <w:pPr>
        <w:spacing w:line="276" w:lineRule="auto"/>
        <w:jc w:val="both"/>
        <w:rPr>
          <w:rFonts w:asciiTheme="majorBidi" w:hAnsiTheme="majorBidi" w:cstheme="majorBidi"/>
          <w:sz w:val="28"/>
          <w:szCs w:val="28"/>
        </w:rPr>
      </w:pPr>
      <w:r>
        <w:rPr>
          <w:rFonts w:asciiTheme="majorBidi" w:hAnsiTheme="majorBidi" w:cstheme="majorBidi"/>
          <w:sz w:val="28"/>
          <w:szCs w:val="28"/>
        </w:rPr>
        <w:t>Selon Mayo, le travail accompli par un individu est déterminé par sa capacité sociale : son intégration à un groupe.</w:t>
      </w:r>
    </w:p>
    <w:p w14:paraId="3BBBC888" w14:textId="6E70689D" w:rsidR="0048044B" w:rsidRPr="0048044B" w:rsidRDefault="0048044B" w:rsidP="0048044B">
      <w:pPr>
        <w:spacing w:line="276" w:lineRule="auto"/>
        <w:jc w:val="both"/>
        <w:rPr>
          <w:rFonts w:asciiTheme="majorBidi" w:hAnsiTheme="majorBidi" w:cstheme="majorBidi"/>
          <w:b/>
          <w:bCs/>
          <w:sz w:val="36"/>
          <w:szCs w:val="36"/>
          <w:u w:val="double"/>
        </w:rPr>
      </w:pPr>
      <w:r w:rsidRPr="0048044B">
        <w:rPr>
          <w:rFonts w:asciiTheme="majorBidi" w:hAnsiTheme="majorBidi" w:cstheme="majorBidi"/>
          <w:b/>
          <w:bCs/>
          <w:sz w:val="36"/>
          <w:szCs w:val="36"/>
          <w:u w:val="double"/>
        </w:rPr>
        <w:t>Abraham MASLOW</w:t>
      </w:r>
    </w:p>
    <w:p w14:paraId="1AD246C4" w14:textId="009E627A" w:rsidR="00AA57F9" w:rsidRDefault="0048044B" w:rsidP="0048044B">
      <w:pPr>
        <w:spacing w:line="276" w:lineRule="auto"/>
        <w:jc w:val="both"/>
        <w:rPr>
          <w:rFonts w:asciiTheme="majorBidi" w:hAnsiTheme="majorBidi" w:cstheme="majorBidi"/>
          <w:sz w:val="28"/>
          <w:szCs w:val="28"/>
        </w:rPr>
      </w:pPr>
      <w:r w:rsidRPr="0048044B">
        <w:rPr>
          <w:rFonts w:asciiTheme="majorBidi" w:hAnsiTheme="majorBidi" w:cstheme="majorBidi"/>
          <w:b/>
          <w:bCs/>
          <w:sz w:val="28"/>
          <w:szCs w:val="28"/>
        </w:rPr>
        <w:t>Abraham Maslow</w:t>
      </w:r>
      <w:r w:rsidRPr="0048044B">
        <w:rPr>
          <w:rFonts w:asciiTheme="majorBidi" w:hAnsiTheme="majorBidi" w:cstheme="majorBidi"/>
          <w:sz w:val="28"/>
          <w:szCs w:val="28"/>
        </w:rPr>
        <w:t xml:space="preserve"> (1908-1970), psychologue américain né à New York, est le spécialiste du</w:t>
      </w:r>
      <w:r>
        <w:rPr>
          <w:rFonts w:asciiTheme="majorBidi" w:hAnsiTheme="majorBidi" w:cstheme="majorBidi"/>
          <w:sz w:val="28"/>
          <w:szCs w:val="28"/>
        </w:rPr>
        <w:t xml:space="preserve"> </w:t>
      </w:r>
      <w:r w:rsidRPr="0048044B">
        <w:rPr>
          <w:rFonts w:asciiTheme="majorBidi" w:hAnsiTheme="majorBidi" w:cstheme="majorBidi"/>
          <w:sz w:val="28"/>
          <w:szCs w:val="28"/>
        </w:rPr>
        <w:t>comportement humain et l’un des premiers théoriciens des besoins et des motivations de</w:t>
      </w:r>
      <w:r>
        <w:rPr>
          <w:rFonts w:asciiTheme="majorBidi" w:hAnsiTheme="majorBidi" w:cstheme="majorBidi"/>
          <w:sz w:val="28"/>
          <w:szCs w:val="28"/>
        </w:rPr>
        <w:t xml:space="preserve"> </w:t>
      </w:r>
      <w:r w:rsidRPr="0048044B">
        <w:rPr>
          <w:rFonts w:asciiTheme="majorBidi" w:hAnsiTheme="majorBidi" w:cstheme="majorBidi"/>
          <w:sz w:val="28"/>
          <w:szCs w:val="28"/>
        </w:rPr>
        <w:t>l’homme au travail. Il s’inscrit dans le prolongement des travaux d’Elton Mayo et il est l’inventeur</w:t>
      </w:r>
      <w:r>
        <w:rPr>
          <w:rFonts w:asciiTheme="majorBidi" w:hAnsiTheme="majorBidi" w:cstheme="majorBidi"/>
          <w:sz w:val="28"/>
          <w:szCs w:val="28"/>
        </w:rPr>
        <w:t xml:space="preserve"> </w:t>
      </w:r>
      <w:r w:rsidRPr="0048044B">
        <w:rPr>
          <w:rFonts w:asciiTheme="majorBidi" w:hAnsiTheme="majorBidi" w:cstheme="majorBidi"/>
          <w:sz w:val="28"/>
          <w:szCs w:val="28"/>
        </w:rPr>
        <w:t>du concept de hiérarchie des besoins humains.</w:t>
      </w:r>
    </w:p>
    <w:p w14:paraId="5734A05C" w14:textId="09A8A4EB" w:rsidR="0048044B" w:rsidRDefault="0048044B" w:rsidP="0028359E">
      <w:pPr>
        <w:spacing w:line="276" w:lineRule="auto"/>
        <w:jc w:val="both"/>
        <w:rPr>
          <w:rFonts w:asciiTheme="majorBidi" w:hAnsiTheme="majorBidi" w:cstheme="majorBidi"/>
          <w:sz w:val="28"/>
          <w:szCs w:val="28"/>
        </w:rPr>
      </w:pPr>
      <w:r w:rsidRPr="0048044B">
        <w:rPr>
          <w:rFonts w:asciiTheme="majorBidi" w:hAnsiTheme="majorBidi" w:cstheme="majorBidi"/>
          <w:b/>
          <w:bCs/>
          <w:sz w:val="28"/>
          <w:szCs w:val="28"/>
        </w:rPr>
        <w:t>La pyramide des besoins de Maslow</w:t>
      </w:r>
      <w:r w:rsidR="0028359E">
        <w:rPr>
          <w:rFonts w:asciiTheme="majorBidi" w:hAnsiTheme="majorBidi" w:cstheme="majorBidi"/>
          <w:b/>
          <w:bCs/>
          <w:sz w:val="28"/>
          <w:szCs w:val="28"/>
        </w:rPr>
        <w:t xml:space="preserve"> : </w:t>
      </w:r>
      <w:r w:rsidR="0028359E">
        <w:rPr>
          <w:rFonts w:asciiTheme="majorBidi" w:hAnsiTheme="majorBidi" w:cstheme="majorBidi"/>
          <w:sz w:val="28"/>
          <w:szCs w:val="28"/>
        </w:rPr>
        <w:t>Maslow propose une théorie de hiérarchie des besoins qui apporte une réponse à la question suivante : quels sont les facteurs de la motivation ? Maslow observe que l’individu hiérarchise ses besoins et cherche à les satisfaire selon un ordre de priorité croissant :</w:t>
      </w:r>
    </w:p>
    <w:p w14:paraId="2D40DD3D" w14:textId="226153FF" w:rsidR="00BB0B01" w:rsidRPr="00BB0B01" w:rsidRDefault="00BB0B01" w:rsidP="00BB0B01">
      <w:pPr>
        <w:pStyle w:val="Paragraphedeliste"/>
        <w:numPr>
          <w:ilvl w:val="0"/>
          <w:numId w:val="4"/>
        </w:numPr>
        <w:spacing w:line="276" w:lineRule="auto"/>
        <w:jc w:val="both"/>
        <w:rPr>
          <w:rFonts w:asciiTheme="majorBidi" w:hAnsiTheme="majorBidi" w:cstheme="majorBidi"/>
          <w:sz w:val="28"/>
          <w:szCs w:val="28"/>
        </w:rPr>
      </w:pPr>
      <w:r w:rsidRPr="00BB0B01">
        <w:rPr>
          <w:rFonts w:asciiTheme="majorBidi" w:hAnsiTheme="majorBidi" w:cstheme="majorBidi"/>
          <w:sz w:val="28"/>
          <w:szCs w:val="28"/>
        </w:rPr>
        <w:t>Besoins psychologiques : sont liés à la survie, besoin de se nourrir, de repos, de logements, etc. Dans une entreprise, ces besoins peuvent correspondre à une rémunération convenable.</w:t>
      </w:r>
    </w:p>
    <w:p w14:paraId="2C743505" w14:textId="77777777" w:rsidR="00BB0B01" w:rsidRPr="00BB0B01" w:rsidRDefault="00BB0B01" w:rsidP="00BB0B01">
      <w:pPr>
        <w:spacing w:line="276" w:lineRule="auto"/>
        <w:jc w:val="both"/>
        <w:rPr>
          <w:rFonts w:asciiTheme="majorBidi" w:hAnsiTheme="majorBidi" w:cstheme="majorBidi"/>
          <w:sz w:val="28"/>
          <w:szCs w:val="28"/>
        </w:rPr>
      </w:pPr>
    </w:p>
    <w:p w14:paraId="2C88061E" w14:textId="7A6C01B9" w:rsidR="00BB0B01" w:rsidRPr="00BB0B01" w:rsidRDefault="00BB0B01" w:rsidP="00BB0B01">
      <w:pPr>
        <w:pStyle w:val="Paragraphedeliste"/>
        <w:numPr>
          <w:ilvl w:val="0"/>
          <w:numId w:val="4"/>
        </w:numPr>
        <w:spacing w:line="276" w:lineRule="auto"/>
        <w:jc w:val="both"/>
        <w:rPr>
          <w:rFonts w:asciiTheme="majorBidi" w:hAnsiTheme="majorBidi" w:cstheme="majorBidi"/>
          <w:sz w:val="28"/>
          <w:szCs w:val="28"/>
        </w:rPr>
      </w:pPr>
      <w:r w:rsidRPr="00BB0B01">
        <w:rPr>
          <w:rFonts w:asciiTheme="majorBidi" w:hAnsiTheme="majorBidi" w:cstheme="majorBidi"/>
          <w:sz w:val="28"/>
          <w:szCs w:val="28"/>
        </w:rPr>
        <w:lastRenderedPageBreak/>
        <w:t>Besoins de sécurité : besoins de protection contre le danger, la menace, l’arbitraire. Dans le contexte organisationnel, ce besoin s’exprime par le respect du droit du travail pour contrer l’arbitraire. Il se traduit également par la sécurité de l’emploi, l’affiliation à la CNSS, à la CIMR et la souscription à des régimes d’assurance et par un milieu de travail sécurisant.</w:t>
      </w:r>
    </w:p>
    <w:p w14:paraId="155F9765" w14:textId="776AF42E" w:rsidR="00BB0B01" w:rsidRPr="00BB0B01" w:rsidRDefault="00BB0B01" w:rsidP="00BB0B01">
      <w:pPr>
        <w:pStyle w:val="Paragraphedeliste"/>
        <w:numPr>
          <w:ilvl w:val="0"/>
          <w:numId w:val="4"/>
        </w:numPr>
        <w:spacing w:line="276" w:lineRule="auto"/>
        <w:jc w:val="both"/>
        <w:rPr>
          <w:rFonts w:asciiTheme="majorBidi" w:hAnsiTheme="majorBidi" w:cstheme="majorBidi"/>
          <w:sz w:val="28"/>
          <w:szCs w:val="28"/>
        </w:rPr>
      </w:pPr>
      <w:r w:rsidRPr="00BB0B01">
        <w:rPr>
          <w:rFonts w:asciiTheme="majorBidi" w:hAnsiTheme="majorBidi" w:cstheme="majorBidi"/>
          <w:sz w:val="28"/>
          <w:szCs w:val="28"/>
        </w:rPr>
        <w:t>Besoins d’appartenance : besoins de faire partie de divers groupes (équipe de travail, clans, etc.), d’échanges avec les autres, et de ne pas être isolé, oublié ou rejeté. Dans les entreprises, ce besoin peut s’exprimer par l’adhésion au syndicat, aux groupes de travail, les bonnes relations entre les collègues et les supérieurs.</w:t>
      </w:r>
    </w:p>
    <w:p w14:paraId="0F3FAEC6" w14:textId="2A650A7F" w:rsidR="00BB0B01" w:rsidRPr="00BB0B01" w:rsidRDefault="00BB0B01" w:rsidP="00BB0B01">
      <w:pPr>
        <w:pStyle w:val="Paragraphedeliste"/>
        <w:numPr>
          <w:ilvl w:val="0"/>
          <w:numId w:val="4"/>
        </w:numPr>
        <w:spacing w:line="276" w:lineRule="auto"/>
        <w:jc w:val="both"/>
        <w:rPr>
          <w:rFonts w:asciiTheme="majorBidi" w:hAnsiTheme="majorBidi" w:cstheme="majorBidi"/>
          <w:sz w:val="28"/>
          <w:szCs w:val="28"/>
        </w:rPr>
      </w:pPr>
      <w:r w:rsidRPr="00BB0B01">
        <w:rPr>
          <w:rFonts w:asciiTheme="majorBidi" w:hAnsiTheme="majorBidi" w:cstheme="majorBidi"/>
          <w:sz w:val="28"/>
          <w:szCs w:val="28"/>
        </w:rPr>
        <w:t>Besoins d’estime et de reconnaissance : représentent le besoin d’avoir une estime de soi et des autres. L’individu recherche le respect, la reconnaissance, la valorisation, le statut social, etc. Dans l’entreprise, ces besoins vont favoriser des comportements comme la recherche du pouvoir. L’entreprise doit offrir des récompenses matérielles mais surtout symboliques.</w:t>
      </w:r>
    </w:p>
    <w:p w14:paraId="25CB8C43" w14:textId="7A594DB4" w:rsidR="00BB0B01" w:rsidRDefault="00BB0B01" w:rsidP="00BB0B01">
      <w:pPr>
        <w:pStyle w:val="Paragraphedeliste"/>
        <w:numPr>
          <w:ilvl w:val="0"/>
          <w:numId w:val="4"/>
        </w:numPr>
        <w:spacing w:line="276" w:lineRule="auto"/>
        <w:jc w:val="both"/>
        <w:rPr>
          <w:rFonts w:asciiTheme="majorBidi" w:hAnsiTheme="majorBidi" w:cstheme="majorBidi"/>
          <w:sz w:val="28"/>
          <w:szCs w:val="28"/>
        </w:rPr>
      </w:pPr>
      <w:r w:rsidRPr="00BB0B01">
        <w:rPr>
          <w:rFonts w:asciiTheme="majorBidi" w:hAnsiTheme="majorBidi" w:cstheme="majorBidi"/>
          <w:sz w:val="28"/>
          <w:szCs w:val="28"/>
        </w:rPr>
        <w:t>Besoins de réalisation ou d’accomplissement : utiliser et développer ses capacités, s’épanouir dans son travail, etc.</w:t>
      </w:r>
    </w:p>
    <w:p w14:paraId="4F06ED0C" w14:textId="77777777" w:rsidR="00BB0B01" w:rsidRPr="00BB0B01" w:rsidRDefault="00BB0B01" w:rsidP="00BB0B01">
      <w:pPr>
        <w:pStyle w:val="Paragraphedeliste"/>
        <w:spacing w:line="276" w:lineRule="auto"/>
        <w:ind w:left="360"/>
        <w:jc w:val="both"/>
        <w:rPr>
          <w:rFonts w:asciiTheme="majorBidi" w:hAnsiTheme="majorBidi" w:cstheme="majorBidi"/>
          <w:sz w:val="28"/>
          <w:szCs w:val="28"/>
        </w:rPr>
      </w:pPr>
    </w:p>
    <w:p w14:paraId="22953B2F" w14:textId="57C0CC89" w:rsidR="0028359E" w:rsidRDefault="0028359E" w:rsidP="00BB0B01">
      <w:pPr>
        <w:spacing w:line="276" w:lineRule="auto"/>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3D77CFA1" wp14:editId="40C529D0">
            <wp:extent cx="5814695" cy="231454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8602" cy="2359883"/>
                    </a:xfrm>
                    <a:prstGeom prst="rect">
                      <a:avLst/>
                    </a:prstGeom>
                    <a:noFill/>
                  </pic:spPr>
                </pic:pic>
              </a:graphicData>
            </a:graphic>
          </wp:inline>
        </w:drawing>
      </w:r>
    </w:p>
    <w:p w14:paraId="1A73822F" w14:textId="77777777" w:rsidR="00BB0B01" w:rsidRDefault="00BB0B01" w:rsidP="00BB0B01">
      <w:pPr>
        <w:spacing w:line="276" w:lineRule="auto"/>
        <w:jc w:val="center"/>
        <w:rPr>
          <w:rFonts w:asciiTheme="majorBidi" w:hAnsiTheme="majorBidi" w:cstheme="majorBidi"/>
          <w:sz w:val="28"/>
          <w:szCs w:val="28"/>
        </w:rPr>
      </w:pPr>
    </w:p>
    <w:p w14:paraId="0496BB56" w14:textId="0769944D" w:rsidR="00BB0B01" w:rsidRDefault="00BB0B01" w:rsidP="00BB0B01">
      <w:pPr>
        <w:spacing w:line="276" w:lineRule="auto"/>
        <w:jc w:val="both"/>
        <w:rPr>
          <w:rFonts w:asciiTheme="majorBidi" w:hAnsiTheme="majorBidi" w:cstheme="majorBidi"/>
          <w:sz w:val="28"/>
          <w:szCs w:val="28"/>
        </w:rPr>
      </w:pPr>
      <w:r w:rsidRPr="00BB0B01">
        <w:rPr>
          <w:rFonts w:asciiTheme="majorBidi" w:hAnsiTheme="majorBidi" w:cstheme="majorBidi"/>
          <w:sz w:val="28"/>
          <w:szCs w:val="28"/>
        </w:rPr>
        <w:t xml:space="preserve">Pour mieux comprendre ce qu’un individu recherche dans son travail, </w:t>
      </w:r>
      <w:r>
        <w:rPr>
          <w:rFonts w:asciiTheme="majorBidi" w:hAnsiTheme="majorBidi" w:cstheme="majorBidi"/>
          <w:sz w:val="28"/>
          <w:szCs w:val="28"/>
        </w:rPr>
        <w:t>Maslow</w:t>
      </w:r>
      <w:r w:rsidRPr="00BB0B01">
        <w:rPr>
          <w:rFonts w:asciiTheme="majorBidi" w:hAnsiTheme="majorBidi" w:cstheme="majorBidi"/>
          <w:sz w:val="28"/>
          <w:szCs w:val="28"/>
        </w:rPr>
        <w:t xml:space="preserve"> met l’accent sur l’analyse de ses besoins.</w:t>
      </w:r>
      <w:r>
        <w:rPr>
          <w:rFonts w:asciiTheme="majorBidi" w:hAnsiTheme="majorBidi" w:cstheme="majorBidi"/>
          <w:sz w:val="28"/>
          <w:szCs w:val="28"/>
        </w:rPr>
        <w:t xml:space="preserve"> </w:t>
      </w:r>
      <w:r w:rsidRPr="00BB0B01">
        <w:rPr>
          <w:rFonts w:asciiTheme="majorBidi" w:hAnsiTheme="majorBidi" w:cstheme="majorBidi"/>
          <w:sz w:val="28"/>
          <w:szCs w:val="28"/>
        </w:rPr>
        <w:t xml:space="preserve">Son hypothèse est que </w:t>
      </w:r>
      <w:r>
        <w:rPr>
          <w:rFonts w:asciiTheme="majorBidi" w:hAnsiTheme="majorBidi" w:cstheme="majorBidi"/>
          <w:sz w:val="28"/>
          <w:szCs w:val="28"/>
        </w:rPr>
        <w:t>l’individu</w:t>
      </w:r>
      <w:r w:rsidRPr="00BB0B01">
        <w:rPr>
          <w:rFonts w:asciiTheme="majorBidi" w:hAnsiTheme="majorBidi" w:cstheme="majorBidi"/>
          <w:sz w:val="28"/>
          <w:szCs w:val="28"/>
        </w:rPr>
        <w:t xml:space="preserve"> au travail ne peut être productif que s’il trouve dans l’entreprise une occasion de réalisation personnelle et de satisfaction des besoins. </w:t>
      </w:r>
    </w:p>
    <w:p w14:paraId="786AF203" w14:textId="39D34517" w:rsidR="00BB0B01" w:rsidRDefault="00BB0B01" w:rsidP="00BB0B01">
      <w:pPr>
        <w:spacing w:line="276" w:lineRule="auto"/>
        <w:jc w:val="both"/>
        <w:rPr>
          <w:rFonts w:asciiTheme="majorBidi" w:hAnsiTheme="majorBidi" w:cstheme="majorBidi"/>
          <w:sz w:val="28"/>
          <w:szCs w:val="28"/>
        </w:rPr>
      </w:pPr>
    </w:p>
    <w:p w14:paraId="790E61B0" w14:textId="37C69114" w:rsidR="00BB0B01" w:rsidRDefault="00BB0B01" w:rsidP="00BB0B01">
      <w:pPr>
        <w:spacing w:line="276" w:lineRule="auto"/>
        <w:jc w:val="both"/>
        <w:rPr>
          <w:rFonts w:asciiTheme="majorBidi" w:hAnsiTheme="majorBidi" w:cstheme="majorBidi"/>
          <w:sz w:val="28"/>
          <w:szCs w:val="28"/>
        </w:rPr>
      </w:pPr>
    </w:p>
    <w:p w14:paraId="57B874B8" w14:textId="4F34BF74" w:rsidR="00BB0B01" w:rsidRDefault="00BB0B01" w:rsidP="00BB0B01">
      <w:pPr>
        <w:spacing w:line="276" w:lineRule="auto"/>
        <w:jc w:val="both"/>
        <w:rPr>
          <w:rFonts w:asciiTheme="majorBidi" w:hAnsiTheme="majorBidi" w:cstheme="majorBidi"/>
          <w:b/>
          <w:bCs/>
          <w:sz w:val="36"/>
          <w:szCs w:val="36"/>
          <w:u w:val="double"/>
        </w:rPr>
      </w:pPr>
      <w:r w:rsidRPr="00BB0B01">
        <w:rPr>
          <w:rFonts w:asciiTheme="majorBidi" w:hAnsiTheme="majorBidi" w:cstheme="majorBidi"/>
          <w:b/>
          <w:bCs/>
          <w:sz w:val="36"/>
          <w:szCs w:val="36"/>
          <w:u w:val="double"/>
        </w:rPr>
        <w:lastRenderedPageBreak/>
        <w:t>Frederick He</w:t>
      </w:r>
      <w:r>
        <w:rPr>
          <w:rFonts w:asciiTheme="majorBidi" w:hAnsiTheme="majorBidi" w:cstheme="majorBidi"/>
          <w:b/>
          <w:bCs/>
          <w:sz w:val="36"/>
          <w:szCs w:val="36"/>
          <w:u w:val="double"/>
        </w:rPr>
        <w:t>r</w:t>
      </w:r>
      <w:r w:rsidRPr="00BB0B01">
        <w:rPr>
          <w:rFonts w:asciiTheme="majorBidi" w:hAnsiTheme="majorBidi" w:cstheme="majorBidi"/>
          <w:b/>
          <w:bCs/>
          <w:sz w:val="36"/>
          <w:szCs w:val="36"/>
          <w:u w:val="double"/>
        </w:rPr>
        <w:t>zberg</w:t>
      </w:r>
    </w:p>
    <w:p w14:paraId="35A1A486" w14:textId="515188AD" w:rsidR="00BB0B01" w:rsidRDefault="00BB0B01" w:rsidP="00BB0B01">
      <w:pPr>
        <w:spacing w:line="276" w:lineRule="auto"/>
        <w:jc w:val="both"/>
        <w:rPr>
          <w:rFonts w:asciiTheme="majorBidi" w:hAnsiTheme="majorBidi" w:cstheme="majorBidi"/>
          <w:sz w:val="28"/>
          <w:szCs w:val="28"/>
        </w:rPr>
      </w:pPr>
      <w:r w:rsidRPr="00BB0B01">
        <w:rPr>
          <w:rFonts w:asciiTheme="majorBidi" w:hAnsiTheme="majorBidi" w:cstheme="majorBidi"/>
          <w:b/>
          <w:bCs/>
          <w:sz w:val="28"/>
          <w:szCs w:val="28"/>
        </w:rPr>
        <w:t>Frederick Herzberg</w:t>
      </w:r>
      <w:r w:rsidRPr="00BB0B01">
        <w:rPr>
          <w:rFonts w:asciiTheme="majorBidi" w:hAnsiTheme="majorBidi" w:cstheme="majorBidi"/>
          <w:sz w:val="28"/>
          <w:szCs w:val="28"/>
        </w:rPr>
        <w:t xml:space="preserve"> (1923-2000), considéré comme le père de l’enrichissement des tâches, complétera par ses recherches la théorie de Maslow. Psychologue du travail, il est professeur de psychologie industrielle à l’Université d’Utah (États-Unis) et praticien. Il cherchera à déterminer les</w:t>
      </w:r>
      <w:r>
        <w:rPr>
          <w:rFonts w:asciiTheme="majorBidi" w:hAnsiTheme="majorBidi" w:cstheme="majorBidi"/>
          <w:sz w:val="28"/>
          <w:szCs w:val="28"/>
        </w:rPr>
        <w:t xml:space="preserve"> </w:t>
      </w:r>
      <w:r w:rsidRPr="00BB0B01">
        <w:rPr>
          <w:rFonts w:asciiTheme="majorBidi" w:hAnsiTheme="majorBidi" w:cstheme="majorBidi"/>
          <w:sz w:val="28"/>
          <w:szCs w:val="28"/>
        </w:rPr>
        <w:t>facteurs qui sont sources de satisfaction au travail et ceux qui sont sources d’insatisfaction. Ses recherches le conduisent à élaborer la théorie des deux facteurs ou théorie</w:t>
      </w:r>
      <w:r>
        <w:rPr>
          <w:rFonts w:asciiTheme="majorBidi" w:hAnsiTheme="majorBidi" w:cstheme="majorBidi"/>
          <w:sz w:val="28"/>
          <w:szCs w:val="28"/>
        </w:rPr>
        <w:t xml:space="preserve"> </w:t>
      </w:r>
      <w:r w:rsidRPr="00BB0B01">
        <w:rPr>
          <w:rFonts w:asciiTheme="majorBidi" w:hAnsiTheme="majorBidi" w:cstheme="majorBidi"/>
          <w:sz w:val="28"/>
          <w:szCs w:val="28"/>
        </w:rPr>
        <w:t>« bifactorielle ».</w:t>
      </w:r>
    </w:p>
    <w:p w14:paraId="7CEDF678" w14:textId="77777777" w:rsidR="0055686E" w:rsidRDefault="0055686E" w:rsidP="0055686E">
      <w:pPr>
        <w:spacing w:line="276" w:lineRule="auto"/>
        <w:jc w:val="both"/>
        <w:rPr>
          <w:rFonts w:asciiTheme="majorBidi" w:hAnsiTheme="majorBidi" w:cstheme="majorBidi"/>
          <w:sz w:val="28"/>
          <w:szCs w:val="28"/>
        </w:rPr>
      </w:pPr>
      <w:r w:rsidRPr="0055686E">
        <w:rPr>
          <w:rFonts w:asciiTheme="majorBidi" w:hAnsiTheme="majorBidi" w:cstheme="majorBidi"/>
          <w:b/>
          <w:bCs/>
          <w:sz w:val="28"/>
          <w:szCs w:val="28"/>
        </w:rPr>
        <w:t>Le modèle « bifactoriel » :</w:t>
      </w:r>
      <w:r>
        <w:rPr>
          <w:rFonts w:asciiTheme="majorBidi" w:hAnsiTheme="majorBidi" w:cstheme="majorBidi"/>
          <w:sz w:val="28"/>
          <w:szCs w:val="28"/>
        </w:rPr>
        <w:t xml:space="preserve"> </w:t>
      </w:r>
      <w:r w:rsidRPr="0055686E">
        <w:rPr>
          <w:rFonts w:asciiTheme="majorBidi" w:hAnsiTheme="majorBidi" w:cstheme="majorBidi"/>
          <w:sz w:val="28"/>
          <w:szCs w:val="28"/>
        </w:rPr>
        <w:t>Cette théorie, qui recherche fondamentalement les conditions permettant à l’homme de s’épanouir dans son travail et les déterminants de la satisfaction, repose sur deux catégories de</w:t>
      </w:r>
      <w:r>
        <w:rPr>
          <w:rFonts w:asciiTheme="majorBidi" w:hAnsiTheme="majorBidi" w:cstheme="majorBidi"/>
          <w:sz w:val="28"/>
          <w:szCs w:val="28"/>
        </w:rPr>
        <w:t xml:space="preserve"> </w:t>
      </w:r>
      <w:r w:rsidRPr="0055686E">
        <w:rPr>
          <w:rFonts w:asciiTheme="majorBidi" w:hAnsiTheme="majorBidi" w:cstheme="majorBidi"/>
          <w:sz w:val="28"/>
          <w:szCs w:val="28"/>
        </w:rPr>
        <w:t>facteurs :</w:t>
      </w:r>
    </w:p>
    <w:p w14:paraId="49F391F3" w14:textId="77777777" w:rsidR="0055686E" w:rsidRDefault="0055686E" w:rsidP="0055686E">
      <w:pPr>
        <w:pStyle w:val="Paragraphedeliste"/>
        <w:numPr>
          <w:ilvl w:val="0"/>
          <w:numId w:val="5"/>
        </w:numPr>
        <w:spacing w:line="276" w:lineRule="auto"/>
        <w:jc w:val="both"/>
        <w:rPr>
          <w:rFonts w:asciiTheme="majorBidi" w:hAnsiTheme="majorBidi" w:cstheme="majorBidi"/>
          <w:sz w:val="28"/>
          <w:szCs w:val="28"/>
        </w:rPr>
      </w:pPr>
      <w:r w:rsidRPr="0055686E">
        <w:rPr>
          <w:rFonts w:asciiTheme="majorBidi" w:hAnsiTheme="majorBidi" w:cstheme="majorBidi"/>
          <w:sz w:val="28"/>
          <w:szCs w:val="28"/>
        </w:rPr>
        <w:t>Les facteurs extrinsèques</w:t>
      </w:r>
      <w:r>
        <w:rPr>
          <w:rFonts w:asciiTheme="majorBidi" w:hAnsiTheme="majorBidi" w:cstheme="majorBidi"/>
          <w:sz w:val="28"/>
          <w:szCs w:val="28"/>
        </w:rPr>
        <w:t xml:space="preserve"> : </w:t>
      </w:r>
      <w:r w:rsidRPr="0055686E">
        <w:rPr>
          <w:rFonts w:asciiTheme="majorBidi" w:hAnsiTheme="majorBidi" w:cstheme="majorBidi"/>
          <w:sz w:val="28"/>
          <w:szCs w:val="28"/>
        </w:rPr>
        <w:t>Ils sont appelés</w:t>
      </w:r>
      <w:r>
        <w:rPr>
          <w:rFonts w:asciiTheme="majorBidi" w:hAnsiTheme="majorBidi" w:cstheme="majorBidi"/>
          <w:sz w:val="28"/>
          <w:szCs w:val="28"/>
        </w:rPr>
        <w:t xml:space="preserve"> aussi</w:t>
      </w:r>
      <w:r w:rsidRPr="0055686E">
        <w:rPr>
          <w:rFonts w:asciiTheme="majorBidi" w:hAnsiTheme="majorBidi" w:cstheme="majorBidi"/>
          <w:sz w:val="28"/>
          <w:szCs w:val="28"/>
        </w:rPr>
        <w:t xml:space="preserve"> les facteurs d’hygiène, car ils sont en relation avec la bonne santé des relations humaines</w:t>
      </w:r>
      <w:r>
        <w:rPr>
          <w:rFonts w:asciiTheme="majorBidi" w:hAnsiTheme="majorBidi" w:cstheme="majorBidi"/>
          <w:sz w:val="28"/>
          <w:szCs w:val="28"/>
        </w:rPr>
        <w:t xml:space="preserve"> </w:t>
      </w:r>
      <w:r w:rsidRPr="0055686E">
        <w:rPr>
          <w:rFonts w:asciiTheme="majorBidi" w:hAnsiTheme="majorBidi" w:cstheme="majorBidi"/>
          <w:sz w:val="28"/>
          <w:szCs w:val="28"/>
        </w:rPr>
        <w:t>: les conditions matérielles</w:t>
      </w:r>
      <w:r>
        <w:rPr>
          <w:rFonts w:asciiTheme="majorBidi" w:hAnsiTheme="majorBidi" w:cstheme="majorBidi"/>
          <w:sz w:val="28"/>
          <w:szCs w:val="28"/>
        </w:rPr>
        <w:t xml:space="preserve">, </w:t>
      </w:r>
      <w:r w:rsidRPr="0055686E">
        <w:rPr>
          <w:rFonts w:asciiTheme="majorBidi" w:hAnsiTheme="majorBidi" w:cstheme="majorBidi"/>
          <w:sz w:val="28"/>
          <w:szCs w:val="28"/>
        </w:rPr>
        <w:t>le salaire</w:t>
      </w:r>
      <w:r>
        <w:rPr>
          <w:rFonts w:asciiTheme="majorBidi" w:hAnsiTheme="majorBidi" w:cstheme="majorBidi"/>
          <w:sz w:val="28"/>
          <w:szCs w:val="28"/>
        </w:rPr>
        <w:t xml:space="preserve">, </w:t>
      </w:r>
      <w:r w:rsidRPr="0055686E">
        <w:rPr>
          <w:rFonts w:asciiTheme="majorBidi" w:hAnsiTheme="majorBidi" w:cstheme="majorBidi"/>
          <w:sz w:val="28"/>
          <w:szCs w:val="28"/>
        </w:rPr>
        <w:t>les relations entre les individus</w:t>
      </w:r>
      <w:r>
        <w:rPr>
          <w:rFonts w:asciiTheme="majorBidi" w:hAnsiTheme="majorBidi" w:cstheme="majorBidi"/>
          <w:sz w:val="28"/>
          <w:szCs w:val="28"/>
        </w:rPr>
        <w:t xml:space="preserve">, </w:t>
      </w:r>
      <w:r w:rsidRPr="0055686E">
        <w:rPr>
          <w:rFonts w:asciiTheme="majorBidi" w:hAnsiTheme="majorBidi" w:cstheme="majorBidi"/>
          <w:sz w:val="28"/>
          <w:szCs w:val="28"/>
        </w:rPr>
        <w:t>la stratégie</w:t>
      </w:r>
      <w:r>
        <w:rPr>
          <w:rFonts w:asciiTheme="majorBidi" w:hAnsiTheme="majorBidi" w:cstheme="majorBidi"/>
          <w:sz w:val="28"/>
          <w:szCs w:val="28"/>
        </w:rPr>
        <w:t xml:space="preserve">, </w:t>
      </w:r>
      <w:r w:rsidRPr="0055686E">
        <w:rPr>
          <w:rFonts w:asciiTheme="majorBidi" w:hAnsiTheme="majorBidi" w:cstheme="majorBidi"/>
          <w:sz w:val="28"/>
          <w:szCs w:val="28"/>
        </w:rPr>
        <w:t>l’encadremen</w:t>
      </w:r>
      <w:r>
        <w:rPr>
          <w:rFonts w:asciiTheme="majorBidi" w:hAnsiTheme="majorBidi" w:cstheme="majorBidi"/>
          <w:sz w:val="28"/>
          <w:szCs w:val="28"/>
        </w:rPr>
        <w:t xml:space="preserve">t, </w:t>
      </w:r>
      <w:r w:rsidRPr="0055686E">
        <w:rPr>
          <w:rFonts w:asciiTheme="majorBidi" w:hAnsiTheme="majorBidi" w:cstheme="majorBidi"/>
          <w:sz w:val="28"/>
          <w:szCs w:val="28"/>
        </w:rPr>
        <w:t>la sécurité de l’emploi</w:t>
      </w:r>
      <w:r>
        <w:rPr>
          <w:rFonts w:asciiTheme="majorBidi" w:hAnsiTheme="majorBidi" w:cstheme="majorBidi"/>
          <w:sz w:val="28"/>
          <w:szCs w:val="28"/>
        </w:rPr>
        <w:t xml:space="preserve">, </w:t>
      </w:r>
      <w:r w:rsidRPr="0055686E">
        <w:rPr>
          <w:rFonts w:asciiTheme="majorBidi" w:hAnsiTheme="majorBidi" w:cstheme="majorBidi"/>
          <w:sz w:val="28"/>
          <w:szCs w:val="28"/>
        </w:rPr>
        <w:t>l’organisation</w:t>
      </w:r>
      <w:r>
        <w:rPr>
          <w:rFonts w:asciiTheme="majorBidi" w:hAnsiTheme="majorBidi" w:cstheme="majorBidi"/>
          <w:sz w:val="28"/>
          <w:szCs w:val="28"/>
        </w:rPr>
        <w:t xml:space="preserve">, </w:t>
      </w:r>
      <w:r w:rsidRPr="0055686E">
        <w:rPr>
          <w:rFonts w:asciiTheme="majorBidi" w:hAnsiTheme="majorBidi" w:cstheme="majorBidi"/>
          <w:sz w:val="28"/>
          <w:szCs w:val="28"/>
        </w:rPr>
        <w:t>la gestion</w:t>
      </w:r>
      <w:r>
        <w:rPr>
          <w:rFonts w:asciiTheme="majorBidi" w:hAnsiTheme="majorBidi" w:cstheme="majorBidi"/>
          <w:sz w:val="28"/>
          <w:szCs w:val="28"/>
        </w:rPr>
        <w:t>…</w:t>
      </w:r>
    </w:p>
    <w:p w14:paraId="72DFC3FD" w14:textId="77777777" w:rsidR="00E13031" w:rsidRDefault="0055686E" w:rsidP="0055686E">
      <w:pPr>
        <w:pStyle w:val="Paragraphedeliste"/>
        <w:numPr>
          <w:ilvl w:val="0"/>
          <w:numId w:val="5"/>
        </w:numPr>
        <w:spacing w:line="276" w:lineRule="auto"/>
        <w:jc w:val="both"/>
        <w:rPr>
          <w:rFonts w:asciiTheme="majorBidi" w:hAnsiTheme="majorBidi" w:cstheme="majorBidi"/>
          <w:sz w:val="28"/>
          <w:szCs w:val="28"/>
        </w:rPr>
      </w:pPr>
      <w:r w:rsidRPr="0055686E">
        <w:rPr>
          <w:rFonts w:asciiTheme="majorBidi" w:hAnsiTheme="majorBidi" w:cstheme="majorBidi"/>
          <w:sz w:val="28"/>
          <w:szCs w:val="28"/>
        </w:rPr>
        <w:t>Les facteurs intrinsèques</w:t>
      </w:r>
      <w:r>
        <w:rPr>
          <w:rFonts w:asciiTheme="majorBidi" w:hAnsiTheme="majorBidi" w:cstheme="majorBidi"/>
          <w:sz w:val="28"/>
          <w:szCs w:val="28"/>
        </w:rPr>
        <w:t xml:space="preserve"> ou de motivation : </w:t>
      </w:r>
      <w:r w:rsidRPr="0055686E">
        <w:rPr>
          <w:rFonts w:asciiTheme="majorBidi" w:hAnsiTheme="majorBidi" w:cstheme="majorBidi"/>
          <w:sz w:val="28"/>
          <w:szCs w:val="28"/>
        </w:rPr>
        <w:t>Ils sont appelés les facteurs moteurs car, en les sollicitant, on provoque des</w:t>
      </w:r>
      <w:r>
        <w:rPr>
          <w:rFonts w:asciiTheme="majorBidi" w:hAnsiTheme="majorBidi" w:cstheme="majorBidi"/>
          <w:sz w:val="28"/>
          <w:szCs w:val="28"/>
        </w:rPr>
        <w:t xml:space="preserve"> </w:t>
      </w:r>
      <w:r w:rsidRPr="0055686E">
        <w:rPr>
          <w:rFonts w:asciiTheme="majorBidi" w:hAnsiTheme="majorBidi" w:cstheme="majorBidi"/>
          <w:sz w:val="28"/>
          <w:szCs w:val="28"/>
        </w:rPr>
        <w:t>réactions de satisfaction</w:t>
      </w:r>
      <w:r>
        <w:rPr>
          <w:rFonts w:asciiTheme="majorBidi" w:hAnsiTheme="majorBidi" w:cstheme="majorBidi"/>
          <w:sz w:val="28"/>
          <w:szCs w:val="28"/>
        </w:rPr>
        <w:t> :</w:t>
      </w:r>
      <w:r w:rsidRPr="0055686E">
        <w:rPr>
          <w:rFonts w:asciiTheme="majorBidi" w:hAnsiTheme="majorBidi" w:cstheme="majorBidi"/>
          <w:sz w:val="28"/>
          <w:szCs w:val="28"/>
        </w:rPr>
        <w:t xml:space="preserve"> la reconnaissance</w:t>
      </w:r>
      <w:r>
        <w:rPr>
          <w:rFonts w:asciiTheme="majorBidi" w:hAnsiTheme="majorBidi" w:cstheme="majorBidi"/>
          <w:sz w:val="28"/>
          <w:szCs w:val="28"/>
        </w:rPr>
        <w:t>,</w:t>
      </w:r>
      <w:r w:rsidRPr="0055686E">
        <w:rPr>
          <w:rFonts w:asciiTheme="majorBidi" w:hAnsiTheme="majorBidi" w:cstheme="majorBidi"/>
          <w:sz w:val="28"/>
          <w:szCs w:val="28"/>
        </w:rPr>
        <w:t xml:space="preserve"> la considération</w:t>
      </w:r>
      <w:r>
        <w:rPr>
          <w:rFonts w:asciiTheme="majorBidi" w:hAnsiTheme="majorBidi" w:cstheme="majorBidi"/>
          <w:sz w:val="28"/>
          <w:szCs w:val="28"/>
        </w:rPr>
        <w:t xml:space="preserve">, </w:t>
      </w:r>
      <w:r w:rsidRPr="0055686E">
        <w:rPr>
          <w:rFonts w:asciiTheme="majorBidi" w:hAnsiTheme="majorBidi" w:cstheme="majorBidi"/>
          <w:sz w:val="28"/>
          <w:szCs w:val="28"/>
        </w:rPr>
        <w:t>l’estime des autres</w:t>
      </w:r>
      <w:r>
        <w:rPr>
          <w:rFonts w:asciiTheme="majorBidi" w:hAnsiTheme="majorBidi" w:cstheme="majorBidi"/>
          <w:sz w:val="28"/>
          <w:szCs w:val="28"/>
        </w:rPr>
        <w:t xml:space="preserve">, </w:t>
      </w:r>
      <w:r w:rsidRPr="0055686E">
        <w:rPr>
          <w:rFonts w:asciiTheme="majorBidi" w:hAnsiTheme="majorBidi" w:cstheme="majorBidi"/>
          <w:sz w:val="28"/>
          <w:szCs w:val="28"/>
        </w:rPr>
        <w:t>les responsabilités</w:t>
      </w:r>
      <w:r>
        <w:rPr>
          <w:rFonts w:asciiTheme="majorBidi" w:hAnsiTheme="majorBidi" w:cstheme="majorBidi"/>
          <w:sz w:val="28"/>
          <w:szCs w:val="28"/>
        </w:rPr>
        <w:t>,</w:t>
      </w:r>
      <w:r w:rsidRPr="0055686E">
        <w:rPr>
          <w:rFonts w:asciiTheme="majorBidi" w:hAnsiTheme="majorBidi" w:cstheme="majorBidi"/>
          <w:sz w:val="28"/>
          <w:szCs w:val="28"/>
        </w:rPr>
        <w:t xml:space="preserve"> l’intérêt porté au travail</w:t>
      </w:r>
      <w:r>
        <w:rPr>
          <w:rFonts w:asciiTheme="majorBidi" w:hAnsiTheme="majorBidi" w:cstheme="majorBidi"/>
          <w:sz w:val="28"/>
          <w:szCs w:val="28"/>
        </w:rPr>
        <w:t xml:space="preserve">, </w:t>
      </w:r>
      <w:r w:rsidRPr="0055686E">
        <w:rPr>
          <w:rFonts w:asciiTheme="majorBidi" w:hAnsiTheme="majorBidi" w:cstheme="majorBidi"/>
          <w:sz w:val="28"/>
          <w:szCs w:val="28"/>
        </w:rPr>
        <w:t>l’autonomie</w:t>
      </w:r>
      <w:r>
        <w:rPr>
          <w:rFonts w:asciiTheme="majorBidi" w:hAnsiTheme="majorBidi" w:cstheme="majorBidi"/>
          <w:sz w:val="28"/>
          <w:szCs w:val="28"/>
        </w:rPr>
        <w:t xml:space="preserve">, </w:t>
      </w:r>
      <w:r w:rsidRPr="0055686E">
        <w:rPr>
          <w:rFonts w:asciiTheme="majorBidi" w:hAnsiTheme="majorBidi" w:cstheme="majorBidi"/>
          <w:sz w:val="28"/>
          <w:szCs w:val="28"/>
        </w:rPr>
        <w:t>l’accomplissement</w:t>
      </w:r>
      <w:r>
        <w:rPr>
          <w:rFonts w:asciiTheme="majorBidi" w:hAnsiTheme="majorBidi" w:cstheme="majorBidi"/>
          <w:sz w:val="28"/>
          <w:szCs w:val="28"/>
        </w:rPr>
        <w:t xml:space="preserve">, </w:t>
      </w:r>
      <w:r w:rsidRPr="0055686E">
        <w:rPr>
          <w:rFonts w:asciiTheme="majorBidi" w:hAnsiTheme="majorBidi" w:cstheme="majorBidi"/>
          <w:sz w:val="28"/>
          <w:szCs w:val="28"/>
        </w:rPr>
        <w:t>la nature des tâches</w:t>
      </w:r>
      <w:r>
        <w:rPr>
          <w:rFonts w:asciiTheme="majorBidi" w:hAnsiTheme="majorBidi" w:cstheme="majorBidi"/>
          <w:sz w:val="28"/>
          <w:szCs w:val="28"/>
        </w:rPr>
        <w:t xml:space="preserve">, </w:t>
      </w:r>
      <w:r w:rsidRPr="0055686E">
        <w:rPr>
          <w:rFonts w:asciiTheme="majorBidi" w:hAnsiTheme="majorBidi" w:cstheme="majorBidi"/>
          <w:sz w:val="28"/>
          <w:szCs w:val="28"/>
        </w:rPr>
        <w:t>les promotions</w:t>
      </w:r>
      <w:r>
        <w:rPr>
          <w:rFonts w:asciiTheme="majorBidi" w:hAnsiTheme="majorBidi" w:cstheme="majorBidi"/>
          <w:sz w:val="28"/>
          <w:szCs w:val="28"/>
        </w:rPr>
        <w:t xml:space="preserve">, </w:t>
      </w:r>
      <w:r w:rsidRPr="0055686E">
        <w:rPr>
          <w:rFonts w:asciiTheme="majorBidi" w:hAnsiTheme="majorBidi" w:cstheme="majorBidi"/>
          <w:sz w:val="28"/>
          <w:szCs w:val="28"/>
        </w:rPr>
        <w:t>le développement personnel.</w:t>
      </w:r>
    </w:p>
    <w:p w14:paraId="3FF52B04" w14:textId="19FC1C55" w:rsidR="0055686E" w:rsidRDefault="00E13031" w:rsidP="00E13031">
      <w:pPr>
        <w:spacing w:line="276" w:lineRule="auto"/>
        <w:jc w:val="both"/>
        <w:rPr>
          <w:rFonts w:asciiTheme="majorBidi" w:hAnsiTheme="majorBidi" w:cstheme="majorBidi"/>
          <w:sz w:val="28"/>
          <w:szCs w:val="28"/>
        </w:rPr>
      </w:pPr>
      <w:r>
        <w:rPr>
          <w:rFonts w:asciiTheme="majorBidi" w:hAnsiTheme="majorBidi" w:cstheme="majorBidi"/>
          <w:sz w:val="28"/>
          <w:szCs w:val="28"/>
        </w:rPr>
        <w:t>L’organisation de travail doit apporter une réponse satisfaisante aux deux catégories de besoins pour éviter le mécontentement et provoquer la satisfaction.</w:t>
      </w:r>
    </w:p>
    <w:p w14:paraId="77D7B6BA" w14:textId="2C4418FD" w:rsidR="00E13031" w:rsidRDefault="00E13031" w:rsidP="00E13031">
      <w:pPr>
        <w:spacing w:line="276" w:lineRule="auto"/>
        <w:jc w:val="both"/>
        <w:rPr>
          <w:rFonts w:asciiTheme="majorBidi" w:hAnsiTheme="majorBidi" w:cstheme="majorBidi"/>
          <w:sz w:val="28"/>
          <w:szCs w:val="28"/>
        </w:rPr>
      </w:pPr>
    </w:p>
    <w:p w14:paraId="444C5934" w14:textId="33156C1A" w:rsidR="00E13031" w:rsidRPr="00E13031" w:rsidRDefault="00E13031" w:rsidP="00E13031">
      <w:pPr>
        <w:spacing w:line="276" w:lineRule="auto"/>
        <w:jc w:val="both"/>
        <w:rPr>
          <w:rFonts w:asciiTheme="majorBidi" w:hAnsiTheme="majorBidi" w:cstheme="majorBidi"/>
          <w:b/>
          <w:bCs/>
          <w:sz w:val="36"/>
          <w:szCs w:val="36"/>
          <w:u w:val="double"/>
        </w:rPr>
      </w:pPr>
      <w:r w:rsidRPr="00E13031">
        <w:rPr>
          <w:rFonts w:asciiTheme="majorBidi" w:hAnsiTheme="majorBidi" w:cstheme="majorBidi"/>
          <w:b/>
          <w:bCs/>
          <w:sz w:val="36"/>
          <w:szCs w:val="36"/>
          <w:u w:val="double"/>
        </w:rPr>
        <w:t>Chris Argyris</w:t>
      </w:r>
    </w:p>
    <w:p w14:paraId="67C35411" w14:textId="77777777" w:rsidR="005D5800" w:rsidRDefault="00E13031" w:rsidP="00E13031">
      <w:pPr>
        <w:spacing w:line="276" w:lineRule="auto"/>
        <w:jc w:val="both"/>
        <w:rPr>
          <w:rFonts w:asciiTheme="majorBidi" w:hAnsiTheme="majorBidi" w:cstheme="majorBidi"/>
          <w:sz w:val="28"/>
          <w:szCs w:val="28"/>
        </w:rPr>
      </w:pPr>
      <w:r w:rsidRPr="004F6603">
        <w:rPr>
          <w:rFonts w:asciiTheme="majorBidi" w:hAnsiTheme="majorBidi" w:cstheme="majorBidi"/>
          <w:b/>
          <w:bCs/>
          <w:sz w:val="28"/>
          <w:szCs w:val="28"/>
        </w:rPr>
        <w:t>Chris Argyris</w:t>
      </w:r>
      <w:r w:rsidR="004F6603" w:rsidRPr="004F6603">
        <w:rPr>
          <w:rFonts w:asciiTheme="majorBidi" w:hAnsiTheme="majorBidi" w:cstheme="majorBidi"/>
          <w:b/>
          <w:bCs/>
          <w:sz w:val="28"/>
          <w:szCs w:val="28"/>
        </w:rPr>
        <w:t> :</w:t>
      </w:r>
      <w:r w:rsidR="004F6603" w:rsidRPr="00E13031">
        <w:rPr>
          <w:rFonts w:asciiTheme="majorBidi" w:hAnsiTheme="majorBidi" w:cstheme="majorBidi"/>
          <w:sz w:val="28"/>
          <w:szCs w:val="28"/>
        </w:rPr>
        <w:t xml:space="preserve"> né</w:t>
      </w:r>
      <w:r w:rsidRPr="00E13031">
        <w:rPr>
          <w:rFonts w:asciiTheme="majorBidi" w:hAnsiTheme="majorBidi" w:cstheme="majorBidi"/>
          <w:sz w:val="28"/>
          <w:szCs w:val="28"/>
        </w:rPr>
        <w:t xml:space="preserve"> en 1923 aux États-Unis.</w:t>
      </w:r>
      <w:r w:rsidR="004F6603">
        <w:rPr>
          <w:rFonts w:asciiTheme="majorBidi" w:hAnsiTheme="majorBidi" w:cstheme="majorBidi"/>
          <w:sz w:val="28"/>
          <w:szCs w:val="28"/>
        </w:rPr>
        <w:t xml:space="preserve"> Psychologue et p</w:t>
      </w:r>
      <w:r w:rsidRPr="00E13031">
        <w:rPr>
          <w:rFonts w:asciiTheme="majorBidi" w:hAnsiTheme="majorBidi" w:cstheme="majorBidi"/>
          <w:sz w:val="28"/>
          <w:szCs w:val="28"/>
        </w:rPr>
        <w:t>rofesseur</w:t>
      </w:r>
      <w:r w:rsidR="004F6603">
        <w:rPr>
          <w:rFonts w:asciiTheme="majorBidi" w:hAnsiTheme="majorBidi" w:cstheme="majorBidi"/>
          <w:sz w:val="28"/>
          <w:szCs w:val="28"/>
        </w:rPr>
        <w:t xml:space="preserve"> </w:t>
      </w:r>
      <w:r w:rsidRPr="00E13031">
        <w:rPr>
          <w:rFonts w:asciiTheme="majorBidi" w:hAnsiTheme="majorBidi" w:cstheme="majorBidi"/>
          <w:sz w:val="28"/>
          <w:szCs w:val="28"/>
        </w:rPr>
        <w:t>d’administration des entreprises à Harvard, il est spécialiste en éducation et en comportement</w:t>
      </w:r>
      <w:r w:rsidR="004F6603">
        <w:rPr>
          <w:rFonts w:asciiTheme="majorBidi" w:hAnsiTheme="majorBidi" w:cstheme="majorBidi"/>
          <w:sz w:val="28"/>
          <w:szCs w:val="28"/>
        </w:rPr>
        <w:t xml:space="preserve"> </w:t>
      </w:r>
      <w:r w:rsidRPr="00E13031">
        <w:rPr>
          <w:rFonts w:asciiTheme="majorBidi" w:hAnsiTheme="majorBidi" w:cstheme="majorBidi"/>
          <w:sz w:val="28"/>
          <w:szCs w:val="28"/>
        </w:rPr>
        <w:t xml:space="preserve">organisationnel. </w:t>
      </w:r>
    </w:p>
    <w:p w14:paraId="13096DCB" w14:textId="77777777" w:rsidR="005D5800" w:rsidRDefault="00E13031" w:rsidP="00E13031">
      <w:pPr>
        <w:spacing w:line="276" w:lineRule="auto"/>
        <w:jc w:val="both"/>
        <w:rPr>
          <w:rFonts w:asciiTheme="majorBidi" w:hAnsiTheme="majorBidi" w:cstheme="majorBidi"/>
          <w:sz w:val="28"/>
          <w:szCs w:val="28"/>
        </w:rPr>
      </w:pPr>
      <w:r w:rsidRPr="00E13031">
        <w:rPr>
          <w:rFonts w:asciiTheme="majorBidi" w:hAnsiTheme="majorBidi" w:cstheme="majorBidi"/>
          <w:sz w:val="28"/>
          <w:szCs w:val="28"/>
        </w:rPr>
        <w:t>Chris Argyris lie individu et organisation.</w:t>
      </w:r>
      <w:r w:rsidR="005D5800">
        <w:rPr>
          <w:rFonts w:asciiTheme="majorBidi" w:hAnsiTheme="majorBidi" w:cstheme="majorBidi"/>
          <w:sz w:val="28"/>
          <w:szCs w:val="28"/>
        </w:rPr>
        <w:t xml:space="preserve"> Pour lui</w:t>
      </w:r>
      <w:r w:rsidRPr="00E13031">
        <w:rPr>
          <w:rFonts w:asciiTheme="majorBidi" w:hAnsiTheme="majorBidi" w:cstheme="majorBidi"/>
          <w:sz w:val="28"/>
          <w:szCs w:val="28"/>
        </w:rPr>
        <w:t xml:space="preserve"> </w:t>
      </w:r>
      <w:r w:rsidR="005D5800">
        <w:rPr>
          <w:rFonts w:asciiTheme="majorBidi" w:hAnsiTheme="majorBidi" w:cstheme="majorBidi"/>
          <w:sz w:val="28"/>
          <w:szCs w:val="28"/>
        </w:rPr>
        <w:t>l</w:t>
      </w:r>
      <w:r w:rsidRPr="00E13031">
        <w:rPr>
          <w:rFonts w:asciiTheme="majorBidi" w:hAnsiTheme="majorBidi" w:cstheme="majorBidi"/>
          <w:sz w:val="28"/>
          <w:szCs w:val="28"/>
        </w:rPr>
        <w:t>e potentiel de tout</w:t>
      </w:r>
      <w:r w:rsidR="004F6603">
        <w:rPr>
          <w:rFonts w:asciiTheme="majorBidi" w:hAnsiTheme="majorBidi" w:cstheme="majorBidi"/>
          <w:sz w:val="28"/>
          <w:szCs w:val="28"/>
        </w:rPr>
        <w:t xml:space="preserve"> </w:t>
      </w:r>
      <w:r w:rsidRPr="00E13031">
        <w:rPr>
          <w:rFonts w:asciiTheme="majorBidi" w:hAnsiTheme="majorBidi" w:cstheme="majorBidi"/>
          <w:sz w:val="28"/>
          <w:szCs w:val="28"/>
        </w:rPr>
        <w:t>individu sera développé ou limité par l’organisation dans laquelle il se trouve. Le développement</w:t>
      </w:r>
      <w:r>
        <w:rPr>
          <w:rFonts w:asciiTheme="majorBidi" w:hAnsiTheme="majorBidi" w:cstheme="majorBidi"/>
          <w:sz w:val="28"/>
          <w:szCs w:val="28"/>
        </w:rPr>
        <w:t xml:space="preserve"> </w:t>
      </w:r>
      <w:r w:rsidRPr="00E13031">
        <w:rPr>
          <w:rFonts w:asciiTheme="majorBidi" w:hAnsiTheme="majorBidi" w:cstheme="majorBidi"/>
          <w:sz w:val="28"/>
          <w:szCs w:val="28"/>
        </w:rPr>
        <w:t xml:space="preserve">de son potentiel profitera aussi à l’organisation. </w:t>
      </w:r>
    </w:p>
    <w:p w14:paraId="31A8EBDA" w14:textId="77777777" w:rsidR="005D5800" w:rsidRDefault="00E13031" w:rsidP="00E13031">
      <w:pPr>
        <w:spacing w:line="276" w:lineRule="auto"/>
        <w:jc w:val="both"/>
        <w:rPr>
          <w:rFonts w:asciiTheme="majorBidi" w:hAnsiTheme="majorBidi" w:cstheme="majorBidi"/>
          <w:sz w:val="28"/>
          <w:szCs w:val="28"/>
        </w:rPr>
      </w:pPr>
      <w:r w:rsidRPr="00E13031">
        <w:rPr>
          <w:rFonts w:asciiTheme="majorBidi" w:hAnsiTheme="majorBidi" w:cstheme="majorBidi"/>
          <w:sz w:val="28"/>
          <w:szCs w:val="28"/>
        </w:rPr>
        <w:t>Comme Douglas Mac Gregor, Chris Argyris pense</w:t>
      </w:r>
      <w:r w:rsidR="005D5800">
        <w:rPr>
          <w:rFonts w:asciiTheme="majorBidi" w:hAnsiTheme="majorBidi" w:cstheme="majorBidi"/>
          <w:sz w:val="28"/>
          <w:szCs w:val="28"/>
        </w:rPr>
        <w:t xml:space="preserve"> </w:t>
      </w:r>
      <w:r w:rsidRPr="00E13031">
        <w:rPr>
          <w:rFonts w:asciiTheme="majorBidi" w:hAnsiTheme="majorBidi" w:cstheme="majorBidi"/>
          <w:sz w:val="28"/>
          <w:szCs w:val="28"/>
        </w:rPr>
        <w:t>que la «</w:t>
      </w:r>
      <w:r w:rsidR="005D5800">
        <w:rPr>
          <w:rFonts w:asciiTheme="majorBidi" w:hAnsiTheme="majorBidi" w:cstheme="majorBidi"/>
          <w:sz w:val="28"/>
          <w:szCs w:val="28"/>
        </w:rPr>
        <w:t xml:space="preserve"> </w:t>
      </w:r>
      <w:r w:rsidRPr="00E13031">
        <w:rPr>
          <w:rFonts w:asciiTheme="majorBidi" w:hAnsiTheme="majorBidi" w:cstheme="majorBidi"/>
          <w:sz w:val="28"/>
          <w:szCs w:val="28"/>
        </w:rPr>
        <w:t>pratique managériale» doit être modifiée afin de favoriser la compétence et l’estime de</w:t>
      </w:r>
      <w:r w:rsidR="005D5800">
        <w:rPr>
          <w:rFonts w:asciiTheme="majorBidi" w:hAnsiTheme="majorBidi" w:cstheme="majorBidi"/>
          <w:sz w:val="28"/>
          <w:szCs w:val="28"/>
        </w:rPr>
        <w:t xml:space="preserve"> </w:t>
      </w:r>
      <w:r w:rsidRPr="00E13031">
        <w:rPr>
          <w:rFonts w:asciiTheme="majorBidi" w:hAnsiTheme="majorBidi" w:cstheme="majorBidi"/>
          <w:sz w:val="28"/>
          <w:szCs w:val="28"/>
        </w:rPr>
        <w:t>soi des individus. Si la structure hiérarchique pyramidale n’est pas rejetée, elle doit être assortie</w:t>
      </w:r>
      <w:r w:rsidR="005D5800">
        <w:rPr>
          <w:rFonts w:asciiTheme="majorBidi" w:hAnsiTheme="majorBidi" w:cstheme="majorBidi"/>
          <w:sz w:val="28"/>
          <w:szCs w:val="28"/>
        </w:rPr>
        <w:t xml:space="preserve"> </w:t>
      </w:r>
      <w:r w:rsidRPr="00E13031">
        <w:rPr>
          <w:rFonts w:asciiTheme="majorBidi" w:hAnsiTheme="majorBidi" w:cstheme="majorBidi"/>
          <w:sz w:val="28"/>
          <w:szCs w:val="28"/>
        </w:rPr>
        <w:t xml:space="preserve">de </w:t>
      </w:r>
      <w:r w:rsidRPr="00E13031">
        <w:rPr>
          <w:rFonts w:asciiTheme="majorBidi" w:hAnsiTheme="majorBidi" w:cstheme="majorBidi"/>
          <w:sz w:val="28"/>
          <w:szCs w:val="28"/>
        </w:rPr>
        <w:lastRenderedPageBreak/>
        <w:t xml:space="preserve">nouvelles formes de relations entre hiérarchies et subordonnés permettant une prise de responsabilité de tous les acteurs. </w:t>
      </w:r>
    </w:p>
    <w:p w14:paraId="4873DF63" w14:textId="77777777" w:rsidR="005D5800" w:rsidRDefault="00E13031" w:rsidP="00E13031">
      <w:pPr>
        <w:spacing w:line="276" w:lineRule="auto"/>
        <w:jc w:val="both"/>
        <w:rPr>
          <w:rFonts w:asciiTheme="majorBidi" w:hAnsiTheme="majorBidi" w:cstheme="majorBidi"/>
          <w:sz w:val="28"/>
          <w:szCs w:val="28"/>
        </w:rPr>
      </w:pPr>
      <w:r w:rsidRPr="00E13031">
        <w:rPr>
          <w:rFonts w:asciiTheme="majorBidi" w:hAnsiTheme="majorBidi" w:cstheme="majorBidi"/>
          <w:sz w:val="28"/>
          <w:szCs w:val="28"/>
        </w:rPr>
        <w:t>L’amélioration des structures organisationnelles et leur bon fonctionnement passent par</w:t>
      </w:r>
      <w:r w:rsidR="005D5800">
        <w:rPr>
          <w:rFonts w:asciiTheme="majorBidi" w:hAnsiTheme="majorBidi" w:cstheme="majorBidi"/>
          <w:sz w:val="28"/>
          <w:szCs w:val="28"/>
        </w:rPr>
        <w:t> :</w:t>
      </w:r>
      <w:r w:rsidRPr="00E13031">
        <w:rPr>
          <w:rFonts w:asciiTheme="majorBidi" w:hAnsiTheme="majorBidi" w:cstheme="majorBidi"/>
          <w:sz w:val="28"/>
          <w:szCs w:val="28"/>
        </w:rPr>
        <w:t xml:space="preserve"> « l’élargissement des tâches » et l’accroissement des responsabilités des individus. </w:t>
      </w:r>
    </w:p>
    <w:p w14:paraId="435EF230" w14:textId="0F3391FA" w:rsidR="004F6603" w:rsidRDefault="00E13031" w:rsidP="00E13031">
      <w:pPr>
        <w:spacing w:line="276" w:lineRule="auto"/>
        <w:jc w:val="both"/>
        <w:rPr>
          <w:rFonts w:asciiTheme="majorBidi" w:hAnsiTheme="majorBidi" w:cstheme="majorBidi"/>
          <w:sz w:val="28"/>
          <w:szCs w:val="28"/>
        </w:rPr>
      </w:pPr>
      <w:r w:rsidRPr="00E13031">
        <w:rPr>
          <w:rFonts w:asciiTheme="majorBidi" w:hAnsiTheme="majorBidi" w:cstheme="majorBidi"/>
          <w:sz w:val="28"/>
          <w:szCs w:val="28"/>
        </w:rPr>
        <w:t>À la fin des années 1980, Chris Argyris bâtira une théorie consacrée à l’apprentissage</w:t>
      </w:r>
      <w:r w:rsidR="005D5800">
        <w:rPr>
          <w:rFonts w:asciiTheme="majorBidi" w:hAnsiTheme="majorBidi" w:cstheme="majorBidi"/>
          <w:sz w:val="28"/>
          <w:szCs w:val="28"/>
        </w:rPr>
        <w:t xml:space="preserve"> </w:t>
      </w:r>
      <w:r w:rsidRPr="00E13031">
        <w:rPr>
          <w:rFonts w:asciiTheme="majorBidi" w:hAnsiTheme="majorBidi" w:cstheme="majorBidi"/>
          <w:sz w:val="28"/>
          <w:szCs w:val="28"/>
        </w:rPr>
        <w:t>individuel et organisationnel.</w:t>
      </w:r>
    </w:p>
    <w:p w14:paraId="474D23FA" w14:textId="5F899D21" w:rsidR="004F6603" w:rsidRDefault="00E13031" w:rsidP="00E13031">
      <w:pPr>
        <w:spacing w:line="276" w:lineRule="auto"/>
        <w:jc w:val="both"/>
        <w:rPr>
          <w:rFonts w:asciiTheme="majorBidi" w:hAnsiTheme="majorBidi" w:cstheme="majorBidi"/>
          <w:sz w:val="28"/>
          <w:szCs w:val="28"/>
        </w:rPr>
      </w:pPr>
      <w:r w:rsidRPr="004F6603">
        <w:rPr>
          <w:rFonts w:asciiTheme="majorBidi" w:hAnsiTheme="majorBidi" w:cstheme="majorBidi"/>
          <w:b/>
          <w:bCs/>
          <w:sz w:val="28"/>
          <w:szCs w:val="28"/>
        </w:rPr>
        <w:t>L’apprentissage individuel et organisationnel</w:t>
      </w:r>
      <w:r w:rsidR="004F6603" w:rsidRPr="004F6603">
        <w:rPr>
          <w:rFonts w:asciiTheme="majorBidi" w:hAnsiTheme="majorBidi" w:cstheme="majorBidi"/>
          <w:b/>
          <w:bCs/>
          <w:sz w:val="28"/>
          <w:szCs w:val="28"/>
        </w:rPr>
        <w:t> :</w:t>
      </w:r>
      <w:r w:rsidR="004F6603">
        <w:rPr>
          <w:rFonts w:asciiTheme="majorBidi" w:hAnsiTheme="majorBidi" w:cstheme="majorBidi"/>
          <w:sz w:val="28"/>
          <w:szCs w:val="28"/>
        </w:rPr>
        <w:t xml:space="preserve"> </w:t>
      </w:r>
      <w:r w:rsidRPr="00E13031">
        <w:rPr>
          <w:rFonts w:asciiTheme="majorBidi" w:hAnsiTheme="majorBidi" w:cstheme="majorBidi"/>
          <w:sz w:val="28"/>
          <w:szCs w:val="28"/>
        </w:rPr>
        <w:t>À partir du postulat que les transformations organisationnelles seront continues, du fait de notre</w:t>
      </w:r>
      <w:r w:rsidR="004F6603">
        <w:rPr>
          <w:rFonts w:asciiTheme="majorBidi" w:hAnsiTheme="majorBidi" w:cstheme="majorBidi"/>
          <w:sz w:val="28"/>
          <w:szCs w:val="28"/>
        </w:rPr>
        <w:t xml:space="preserve"> </w:t>
      </w:r>
      <w:r w:rsidRPr="00E13031">
        <w:rPr>
          <w:rFonts w:asciiTheme="majorBidi" w:hAnsiTheme="majorBidi" w:cstheme="majorBidi"/>
          <w:sz w:val="28"/>
          <w:szCs w:val="28"/>
        </w:rPr>
        <w:t>environnement économique en pleine mutation, il faudra, pour répondre à ces nécessaires adaptations, recourir à l’apprentissage individuel et organisationnel</w:t>
      </w:r>
      <w:r w:rsidR="004F6603">
        <w:rPr>
          <w:rFonts w:asciiTheme="majorBidi" w:hAnsiTheme="majorBidi" w:cstheme="majorBidi"/>
          <w:sz w:val="28"/>
          <w:szCs w:val="28"/>
        </w:rPr>
        <w:t xml:space="preserve">. </w:t>
      </w:r>
      <w:r w:rsidRPr="00E13031">
        <w:rPr>
          <w:rFonts w:asciiTheme="majorBidi" w:hAnsiTheme="majorBidi" w:cstheme="majorBidi"/>
          <w:sz w:val="28"/>
          <w:szCs w:val="28"/>
        </w:rPr>
        <w:t>Selon Chris Argyris, les organisations du futur seront celles qui auront les capacités de s’adapter</w:t>
      </w:r>
      <w:r w:rsidR="004F6603">
        <w:rPr>
          <w:rFonts w:asciiTheme="majorBidi" w:hAnsiTheme="majorBidi" w:cstheme="majorBidi"/>
          <w:sz w:val="28"/>
          <w:szCs w:val="28"/>
        </w:rPr>
        <w:t xml:space="preserve"> </w:t>
      </w:r>
      <w:r w:rsidRPr="00E13031">
        <w:rPr>
          <w:rFonts w:asciiTheme="majorBidi" w:hAnsiTheme="majorBidi" w:cstheme="majorBidi"/>
          <w:sz w:val="28"/>
          <w:szCs w:val="28"/>
        </w:rPr>
        <w:t>aux changements par leurs capacités d’apprentissage. Il est nécessaire de concevoir et de développer des « organisations apprenantes » en aidant les acteurs de l’organisation à modifier leur</w:t>
      </w:r>
      <w:r w:rsidR="004F6603">
        <w:rPr>
          <w:rFonts w:asciiTheme="majorBidi" w:hAnsiTheme="majorBidi" w:cstheme="majorBidi"/>
          <w:sz w:val="28"/>
          <w:szCs w:val="28"/>
        </w:rPr>
        <w:t xml:space="preserve"> </w:t>
      </w:r>
      <w:r w:rsidRPr="00E13031">
        <w:rPr>
          <w:rFonts w:asciiTheme="majorBidi" w:hAnsiTheme="majorBidi" w:cstheme="majorBidi"/>
          <w:sz w:val="28"/>
          <w:szCs w:val="28"/>
        </w:rPr>
        <w:t>manière de raisonner et à faire l’apprentissage d’un raisonnement constructif. Pour Chris Argyris,</w:t>
      </w:r>
      <w:r w:rsidR="004F6603">
        <w:rPr>
          <w:rFonts w:asciiTheme="majorBidi" w:hAnsiTheme="majorBidi" w:cstheme="majorBidi"/>
          <w:sz w:val="28"/>
          <w:szCs w:val="28"/>
        </w:rPr>
        <w:t xml:space="preserve"> </w:t>
      </w:r>
      <w:r w:rsidRPr="00E13031">
        <w:rPr>
          <w:rFonts w:asciiTheme="majorBidi" w:hAnsiTheme="majorBidi" w:cstheme="majorBidi"/>
          <w:sz w:val="28"/>
          <w:szCs w:val="28"/>
        </w:rPr>
        <w:t>il faut lutter contre les freins à l’apprentissage qui sont des « routines défensives », des processus</w:t>
      </w:r>
      <w:r w:rsidR="004F6603">
        <w:rPr>
          <w:rFonts w:asciiTheme="majorBidi" w:hAnsiTheme="majorBidi" w:cstheme="majorBidi"/>
          <w:sz w:val="28"/>
          <w:szCs w:val="28"/>
        </w:rPr>
        <w:t xml:space="preserve"> </w:t>
      </w:r>
      <w:r w:rsidRPr="00E13031">
        <w:rPr>
          <w:rFonts w:asciiTheme="majorBidi" w:hAnsiTheme="majorBidi" w:cstheme="majorBidi"/>
          <w:sz w:val="28"/>
          <w:szCs w:val="28"/>
        </w:rPr>
        <w:t>de blocage chez l’individu. L’apprentissage se manifeste dès que l’on détecte « un écart entre une</w:t>
      </w:r>
      <w:r w:rsidR="004F6603">
        <w:rPr>
          <w:rFonts w:asciiTheme="majorBidi" w:hAnsiTheme="majorBidi" w:cstheme="majorBidi"/>
          <w:sz w:val="28"/>
          <w:szCs w:val="28"/>
        </w:rPr>
        <w:t xml:space="preserve"> </w:t>
      </w:r>
      <w:r w:rsidRPr="00E13031">
        <w:rPr>
          <w:rFonts w:asciiTheme="majorBidi" w:hAnsiTheme="majorBidi" w:cstheme="majorBidi"/>
          <w:sz w:val="28"/>
          <w:szCs w:val="28"/>
        </w:rPr>
        <w:t>intention et ses conséquences effectives », une erreur, que l’on souhaite corriger.</w:t>
      </w:r>
      <w:r w:rsidR="004F6603">
        <w:rPr>
          <w:rFonts w:asciiTheme="majorBidi" w:hAnsiTheme="majorBidi" w:cstheme="majorBidi"/>
          <w:sz w:val="28"/>
          <w:szCs w:val="28"/>
        </w:rPr>
        <w:t xml:space="preserve"> </w:t>
      </w:r>
      <w:r w:rsidRPr="00E13031">
        <w:rPr>
          <w:rFonts w:asciiTheme="majorBidi" w:hAnsiTheme="majorBidi" w:cstheme="majorBidi"/>
          <w:sz w:val="28"/>
          <w:szCs w:val="28"/>
        </w:rPr>
        <w:t>Pour les corriger, on aura recours à :</w:t>
      </w:r>
    </w:p>
    <w:p w14:paraId="7F2D9624" w14:textId="0DF0FF18" w:rsidR="004F6603" w:rsidRPr="005D5800" w:rsidRDefault="005D5800" w:rsidP="005D5800">
      <w:pPr>
        <w:pStyle w:val="Paragraphedeliste"/>
        <w:numPr>
          <w:ilvl w:val="0"/>
          <w:numId w:val="6"/>
        </w:numPr>
        <w:spacing w:line="276" w:lineRule="auto"/>
        <w:jc w:val="both"/>
        <w:rPr>
          <w:rFonts w:asciiTheme="majorBidi" w:hAnsiTheme="majorBidi" w:cstheme="majorBidi"/>
          <w:sz w:val="28"/>
          <w:szCs w:val="28"/>
        </w:rPr>
      </w:pPr>
      <w:r w:rsidRPr="005D5800">
        <w:rPr>
          <w:rFonts w:asciiTheme="majorBidi" w:hAnsiTheme="majorBidi" w:cstheme="majorBidi"/>
          <w:sz w:val="28"/>
          <w:szCs w:val="28"/>
        </w:rPr>
        <w:t>La</w:t>
      </w:r>
      <w:r w:rsidR="00E13031" w:rsidRPr="005D5800">
        <w:rPr>
          <w:rFonts w:asciiTheme="majorBidi" w:hAnsiTheme="majorBidi" w:cstheme="majorBidi"/>
          <w:sz w:val="28"/>
          <w:szCs w:val="28"/>
        </w:rPr>
        <w:t xml:space="preserve"> boucle simple : modification du comportement à l’intérieur d’une procédure de référence</w:t>
      </w:r>
      <w:r w:rsidR="004F6603" w:rsidRPr="005D5800">
        <w:rPr>
          <w:rFonts w:asciiTheme="majorBidi" w:hAnsiTheme="majorBidi" w:cstheme="majorBidi"/>
          <w:sz w:val="28"/>
          <w:szCs w:val="28"/>
        </w:rPr>
        <w:t xml:space="preserve"> </w:t>
      </w:r>
      <w:r w:rsidR="00E13031" w:rsidRPr="005D5800">
        <w:rPr>
          <w:rFonts w:asciiTheme="majorBidi" w:hAnsiTheme="majorBidi" w:cstheme="majorBidi"/>
          <w:sz w:val="28"/>
          <w:szCs w:val="28"/>
        </w:rPr>
        <w:t>existante ;</w:t>
      </w:r>
    </w:p>
    <w:p w14:paraId="72DD1F54" w14:textId="7CC2CBD0" w:rsidR="005D5800" w:rsidRPr="005D5800" w:rsidRDefault="005D5800" w:rsidP="005D5800">
      <w:pPr>
        <w:pStyle w:val="Paragraphedeliste"/>
        <w:numPr>
          <w:ilvl w:val="0"/>
          <w:numId w:val="6"/>
        </w:numPr>
        <w:spacing w:line="276" w:lineRule="auto"/>
        <w:jc w:val="both"/>
        <w:rPr>
          <w:rFonts w:asciiTheme="majorBidi" w:hAnsiTheme="majorBidi" w:cstheme="majorBidi"/>
          <w:sz w:val="28"/>
          <w:szCs w:val="28"/>
        </w:rPr>
      </w:pPr>
      <w:r w:rsidRPr="005D5800">
        <w:rPr>
          <w:rFonts w:asciiTheme="majorBidi" w:hAnsiTheme="majorBidi" w:cstheme="majorBidi"/>
          <w:sz w:val="28"/>
          <w:szCs w:val="28"/>
        </w:rPr>
        <w:t>La</w:t>
      </w:r>
      <w:r w:rsidR="00E13031" w:rsidRPr="005D5800">
        <w:rPr>
          <w:rFonts w:asciiTheme="majorBidi" w:hAnsiTheme="majorBidi" w:cstheme="majorBidi"/>
          <w:sz w:val="28"/>
          <w:szCs w:val="28"/>
        </w:rPr>
        <w:t xml:space="preserve"> boucle double : modification de la procédure de référence existante (on restructure la procédure pour faire différemment).</w:t>
      </w:r>
      <w:r w:rsidRPr="005D5800">
        <w:rPr>
          <w:rFonts w:asciiTheme="majorBidi" w:hAnsiTheme="majorBidi" w:cstheme="majorBidi"/>
          <w:sz w:val="28"/>
          <w:szCs w:val="28"/>
        </w:rPr>
        <w:t xml:space="preserve"> </w:t>
      </w:r>
    </w:p>
    <w:p w14:paraId="38BBA013" w14:textId="729C57B1" w:rsidR="00E13031" w:rsidRPr="00E13031" w:rsidRDefault="00E13031" w:rsidP="00E13031">
      <w:pPr>
        <w:spacing w:line="276" w:lineRule="auto"/>
        <w:jc w:val="both"/>
        <w:rPr>
          <w:rFonts w:asciiTheme="majorBidi" w:hAnsiTheme="majorBidi" w:cstheme="majorBidi"/>
          <w:sz w:val="28"/>
          <w:szCs w:val="28"/>
        </w:rPr>
      </w:pPr>
      <w:r w:rsidRPr="00E13031">
        <w:rPr>
          <w:rFonts w:asciiTheme="majorBidi" w:hAnsiTheme="majorBidi" w:cstheme="majorBidi"/>
          <w:sz w:val="28"/>
          <w:szCs w:val="28"/>
        </w:rPr>
        <w:t>Pour conclure, il faut éviter les « routines défensives » de l’individu à l’apprentissage et favoriser</w:t>
      </w:r>
      <w:r w:rsidR="005D5800">
        <w:rPr>
          <w:rFonts w:asciiTheme="majorBidi" w:hAnsiTheme="majorBidi" w:cstheme="majorBidi"/>
          <w:sz w:val="28"/>
          <w:szCs w:val="28"/>
        </w:rPr>
        <w:t xml:space="preserve"> </w:t>
      </w:r>
      <w:r w:rsidRPr="00E13031">
        <w:rPr>
          <w:rFonts w:asciiTheme="majorBidi" w:hAnsiTheme="majorBidi" w:cstheme="majorBidi"/>
          <w:sz w:val="28"/>
          <w:szCs w:val="28"/>
        </w:rPr>
        <w:t>l’apprentissage en boucle double.</w:t>
      </w:r>
    </w:p>
    <w:p w14:paraId="160CD071" w14:textId="04A54317" w:rsidR="00BB0B01" w:rsidRDefault="00BB0B01" w:rsidP="00BB0B01">
      <w:pPr>
        <w:spacing w:line="276" w:lineRule="auto"/>
        <w:jc w:val="both"/>
        <w:rPr>
          <w:rFonts w:asciiTheme="majorBidi" w:hAnsiTheme="majorBidi" w:cstheme="majorBidi"/>
          <w:sz w:val="28"/>
          <w:szCs w:val="28"/>
        </w:rPr>
      </w:pPr>
    </w:p>
    <w:p w14:paraId="530B7A22" w14:textId="204DC251" w:rsidR="00BB0B01" w:rsidRDefault="00BB0B01" w:rsidP="00BB0B01">
      <w:pPr>
        <w:spacing w:line="276" w:lineRule="auto"/>
        <w:jc w:val="both"/>
        <w:rPr>
          <w:rFonts w:asciiTheme="majorBidi" w:hAnsiTheme="majorBidi" w:cstheme="majorBidi"/>
          <w:sz w:val="28"/>
          <w:szCs w:val="28"/>
        </w:rPr>
      </w:pPr>
    </w:p>
    <w:p w14:paraId="62245FBC" w14:textId="2879A5FC" w:rsidR="005D5800" w:rsidRDefault="005D5800" w:rsidP="00BB0B01">
      <w:pPr>
        <w:spacing w:line="276" w:lineRule="auto"/>
        <w:jc w:val="both"/>
        <w:rPr>
          <w:rFonts w:asciiTheme="majorBidi" w:hAnsiTheme="majorBidi" w:cstheme="majorBidi"/>
          <w:sz w:val="28"/>
          <w:szCs w:val="28"/>
        </w:rPr>
      </w:pPr>
    </w:p>
    <w:p w14:paraId="5DE18398" w14:textId="2F825043" w:rsidR="005D5800" w:rsidRDefault="005D5800" w:rsidP="00BB0B01">
      <w:pPr>
        <w:spacing w:line="276" w:lineRule="auto"/>
        <w:jc w:val="both"/>
        <w:rPr>
          <w:rFonts w:asciiTheme="majorBidi" w:hAnsiTheme="majorBidi" w:cstheme="majorBidi"/>
          <w:sz w:val="28"/>
          <w:szCs w:val="28"/>
        </w:rPr>
      </w:pPr>
    </w:p>
    <w:p w14:paraId="354DDF5A" w14:textId="077E3E57" w:rsidR="005D5800" w:rsidRDefault="005D5800" w:rsidP="00BB0B01">
      <w:pPr>
        <w:spacing w:line="276" w:lineRule="auto"/>
        <w:jc w:val="both"/>
        <w:rPr>
          <w:rFonts w:asciiTheme="majorBidi" w:hAnsiTheme="majorBidi" w:cstheme="majorBidi"/>
          <w:sz w:val="28"/>
          <w:szCs w:val="28"/>
        </w:rPr>
      </w:pPr>
    </w:p>
    <w:p w14:paraId="3C4D49AC" w14:textId="77777777" w:rsidR="005D5800" w:rsidRPr="0028359E" w:rsidRDefault="005D5800" w:rsidP="00BB0B01">
      <w:pPr>
        <w:spacing w:line="276" w:lineRule="auto"/>
        <w:jc w:val="both"/>
        <w:rPr>
          <w:rFonts w:asciiTheme="majorBidi" w:hAnsiTheme="majorBidi" w:cstheme="majorBidi"/>
          <w:sz w:val="28"/>
          <w:szCs w:val="28"/>
        </w:rPr>
      </w:pPr>
      <w:bookmarkStart w:id="2" w:name="_GoBack"/>
      <w:bookmarkEnd w:id="2"/>
    </w:p>
    <w:sectPr w:rsidR="005D5800" w:rsidRPr="00283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C94"/>
    <w:multiLevelType w:val="hybridMultilevel"/>
    <w:tmpl w:val="1A24198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AE055BC"/>
    <w:multiLevelType w:val="hybridMultilevel"/>
    <w:tmpl w:val="62584A8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E7E2AD4"/>
    <w:multiLevelType w:val="hybridMultilevel"/>
    <w:tmpl w:val="A1C8DF0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192400"/>
    <w:multiLevelType w:val="hybridMultilevel"/>
    <w:tmpl w:val="836AD864"/>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DF0F97"/>
    <w:multiLevelType w:val="hybridMultilevel"/>
    <w:tmpl w:val="926E132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CE81C9D"/>
    <w:multiLevelType w:val="hybridMultilevel"/>
    <w:tmpl w:val="BF1E916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89"/>
    <w:rsid w:val="00096D28"/>
    <w:rsid w:val="00170189"/>
    <w:rsid w:val="001B0048"/>
    <w:rsid w:val="00220B0F"/>
    <w:rsid w:val="0028359E"/>
    <w:rsid w:val="0048044B"/>
    <w:rsid w:val="004C159A"/>
    <w:rsid w:val="004F6603"/>
    <w:rsid w:val="0055686E"/>
    <w:rsid w:val="005D5800"/>
    <w:rsid w:val="0064155B"/>
    <w:rsid w:val="007F20E8"/>
    <w:rsid w:val="00A93B37"/>
    <w:rsid w:val="00AA57F9"/>
    <w:rsid w:val="00B660AA"/>
    <w:rsid w:val="00BB0B01"/>
    <w:rsid w:val="00BE6A18"/>
    <w:rsid w:val="00C66A3A"/>
    <w:rsid w:val="00CE454F"/>
    <w:rsid w:val="00D44C7F"/>
    <w:rsid w:val="00E13031"/>
    <w:rsid w:val="00EE1A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F2E5"/>
  <w15:chartTrackingRefBased/>
  <w15:docId w15:val="{BB8E5224-DFBE-496C-9E44-6B5118E5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57F9"/>
    <w:pPr>
      <w:ind w:left="720"/>
      <w:contextualSpacing/>
    </w:pPr>
  </w:style>
  <w:style w:type="paragraph" w:styleId="Textedebulles">
    <w:name w:val="Balloon Text"/>
    <w:basedOn w:val="Normal"/>
    <w:link w:val="TextedebullesCar"/>
    <w:uiPriority w:val="99"/>
    <w:semiHidden/>
    <w:unhideWhenUsed/>
    <w:rsid w:val="002835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35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1863</Words>
  <Characters>10252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dc:creator>
  <cp:keywords/>
  <dc:description/>
  <cp:lastModifiedBy>AYMAN</cp:lastModifiedBy>
  <cp:revision>6</cp:revision>
  <dcterms:created xsi:type="dcterms:W3CDTF">2019-04-24T21:01:00Z</dcterms:created>
  <dcterms:modified xsi:type="dcterms:W3CDTF">2019-04-25T00:37:00Z</dcterms:modified>
</cp:coreProperties>
</file>